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6487CE" w14:textId="77777777" w:rsidR="001C1E9B" w:rsidRDefault="001C1E9B" w:rsidP="001C1E9B">
      <w:pPr>
        <w:jc w:val="center"/>
        <w:rPr>
          <w:sz w:val="32"/>
          <w:u w:val="single"/>
        </w:rPr>
      </w:pPr>
      <w:r>
        <w:rPr>
          <w:sz w:val="32"/>
          <w:u w:val="single"/>
        </w:rPr>
        <w:t>State of the Parish</w:t>
      </w:r>
    </w:p>
    <w:p w14:paraId="76BACBB0" w14:textId="77777777" w:rsidR="001C1E9B" w:rsidRDefault="001C1E9B" w:rsidP="001C1E9B">
      <w:pPr>
        <w:jc w:val="center"/>
        <w:rPr>
          <w:sz w:val="32"/>
        </w:rPr>
      </w:pPr>
      <w:r>
        <w:rPr>
          <w:sz w:val="32"/>
        </w:rPr>
        <w:t>2020</w:t>
      </w:r>
    </w:p>
    <w:p w14:paraId="772527AE" w14:textId="77777777" w:rsidR="001C1E9B" w:rsidRDefault="001C1E9B" w:rsidP="001C1E9B">
      <w:pPr>
        <w:jc w:val="center"/>
        <w:rPr>
          <w:sz w:val="20"/>
          <w:szCs w:val="20"/>
        </w:rPr>
      </w:pPr>
      <w:r>
        <w:rPr>
          <w:sz w:val="20"/>
          <w:szCs w:val="20"/>
        </w:rPr>
        <w:t>Printed January 28, 2021</w:t>
      </w:r>
    </w:p>
    <w:p w14:paraId="67702B14" w14:textId="77777777" w:rsidR="001C1E9B" w:rsidRPr="00FA37E7" w:rsidRDefault="001C1E9B" w:rsidP="001C1E9B">
      <w:pPr>
        <w:jc w:val="center"/>
        <w:rPr>
          <w:sz w:val="20"/>
          <w:szCs w:val="20"/>
        </w:rPr>
      </w:pPr>
    </w:p>
    <w:p w14:paraId="55319B9F" w14:textId="77777777" w:rsidR="001C1E9B" w:rsidRDefault="001C1E9B" w:rsidP="001C1E9B">
      <w:pPr>
        <w:rPr>
          <w:sz w:val="24"/>
        </w:rPr>
      </w:pPr>
      <w:r>
        <w:rPr>
          <w:b/>
          <w:sz w:val="24"/>
        </w:rPr>
        <w:t xml:space="preserve">Employees: </w:t>
      </w:r>
      <w:r>
        <w:rPr>
          <w:sz w:val="24"/>
        </w:rPr>
        <w:t xml:space="preserve">In January, the parish hired a new Business Manager, Dave </w:t>
      </w:r>
      <w:proofErr w:type="spellStart"/>
      <w:r>
        <w:rPr>
          <w:sz w:val="24"/>
        </w:rPr>
        <w:t>Papajcik</w:t>
      </w:r>
      <w:proofErr w:type="spellEnd"/>
      <w:r>
        <w:rPr>
          <w:sz w:val="24"/>
        </w:rPr>
        <w:t xml:space="preserve">.  In February, Deacon Ed </w:t>
      </w:r>
      <w:proofErr w:type="spellStart"/>
      <w:r>
        <w:rPr>
          <w:sz w:val="24"/>
        </w:rPr>
        <w:t>Chernick</w:t>
      </w:r>
      <w:proofErr w:type="spellEnd"/>
      <w:r>
        <w:rPr>
          <w:sz w:val="24"/>
        </w:rPr>
        <w:t xml:space="preserve"> retired from the Business Manager position and continues as the parish deacon.  In July, the parish hired John Franks as the new parish Director of Music.  In August, Wally </w:t>
      </w:r>
      <w:proofErr w:type="spellStart"/>
      <w:r>
        <w:rPr>
          <w:sz w:val="24"/>
        </w:rPr>
        <w:t>Bednarz</w:t>
      </w:r>
      <w:proofErr w:type="spellEnd"/>
      <w:r>
        <w:rPr>
          <w:sz w:val="24"/>
        </w:rPr>
        <w:t xml:space="preserve"> retired from the parish position as the Director of Music.   In January, Bishop Perez was appointed Archbishop of Philadelphia.  In September, Bishop </w:t>
      </w:r>
      <w:proofErr w:type="spellStart"/>
      <w:r>
        <w:rPr>
          <w:sz w:val="24"/>
        </w:rPr>
        <w:t>Malesic</w:t>
      </w:r>
      <w:proofErr w:type="spellEnd"/>
      <w:r>
        <w:rPr>
          <w:sz w:val="24"/>
        </w:rPr>
        <w:t xml:space="preserve"> became the new Bishop of Cleveland.</w:t>
      </w:r>
    </w:p>
    <w:p w14:paraId="6B2BF82D" w14:textId="77777777" w:rsidR="001C1E9B" w:rsidRDefault="001C1E9B" w:rsidP="001C1E9B">
      <w:pPr>
        <w:rPr>
          <w:sz w:val="24"/>
        </w:rPr>
      </w:pPr>
    </w:p>
    <w:p w14:paraId="10DCD940" w14:textId="77777777" w:rsidR="001C1E9B" w:rsidRDefault="001C1E9B" w:rsidP="001C1E9B">
      <w:pPr>
        <w:rPr>
          <w:sz w:val="24"/>
        </w:rPr>
      </w:pPr>
      <w:r>
        <w:rPr>
          <w:noProof/>
          <w:sz w:val="24"/>
        </w:rPr>
        <w:drawing>
          <wp:anchor distT="0" distB="0" distL="114300" distR="114300" simplePos="0" relativeHeight="251662336" behindDoc="1" locked="0" layoutInCell="1" allowOverlap="1" wp14:anchorId="03C2E17C" wp14:editId="6650FDF4">
            <wp:simplePos x="0" y="0"/>
            <wp:positionH relativeFrom="margin">
              <wp:align>left</wp:align>
            </wp:positionH>
            <wp:positionV relativeFrom="paragraph">
              <wp:posOffset>17780</wp:posOffset>
            </wp:positionV>
            <wp:extent cx="2903220" cy="2177415"/>
            <wp:effectExtent l="0" t="0" r="0" b="0"/>
            <wp:wrapTight wrapText="bothSides">
              <wp:wrapPolygon edited="0">
                <wp:start x="0" y="0"/>
                <wp:lineTo x="0" y="21354"/>
                <wp:lineTo x="21402" y="21354"/>
                <wp:lineTo x="2140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053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3220" cy="2177415"/>
                    </a:xfrm>
                    <a:prstGeom prst="rect">
                      <a:avLst/>
                    </a:prstGeom>
                  </pic:spPr>
                </pic:pic>
              </a:graphicData>
            </a:graphic>
            <wp14:sizeRelH relativeFrom="page">
              <wp14:pctWidth>0</wp14:pctWidth>
            </wp14:sizeRelH>
            <wp14:sizeRelV relativeFrom="page">
              <wp14:pctHeight>0</wp14:pctHeight>
            </wp14:sizeRelV>
          </wp:anchor>
        </w:drawing>
      </w:r>
      <w:r>
        <w:rPr>
          <w:b/>
          <w:sz w:val="24"/>
        </w:rPr>
        <w:t xml:space="preserve">Pilgrimage: </w:t>
      </w:r>
      <w:r>
        <w:rPr>
          <w:sz w:val="24"/>
        </w:rPr>
        <w:t xml:space="preserve">In February, Fr. Michael </w:t>
      </w:r>
      <w:proofErr w:type="spellStart"/>
      <w:r>
        <w:rPr>
          <w:sz w:val="24"/>
        </w:rPr>
        <w:t>Stalla</w:t>
      </w:r>
      <w:proofErr w:type="spellEnd"/>
      <w:r>
        <w:rPr>
          <w:sz w:val="24"/>
        </w:rPr>
        <w:t xml:space="preserve"> and many of our parishioners went on a pilgrimage to the Holy Land.  Several of the parish catechists were given a reduced rate for the pilgrimage thanks to the Fr. Friedel Bequest.  It was authentically a pilgrimage, and not a vacation.  We prayerfully approached each day, each difficulty, and each holy location as if we were on retreat, preparing us to return with a new appreciation, enthusiasm, and spiritual fortitude to offer our witness to the children, teens, and fellow parishioners of Twinsburg.</w:t>
      </w:r>
    </w:p>
    <w:p w14:paraId="03872C51" w14:textId="77777777" w:rsidR="001C1E9B" w:rsidRDefault="001C1E9B" w:rsidP="001C1E9B">
      <w:pPr>
        <w:rPr>
          <w:sz w:val="24"/>
        </w:rPr>
      </w:pPr>
    </w:p>
    <w:p w14:paraId="73BBDE83" w14:textId="77777777" w:rsidR="001C1E9B" w:rsidRDefault="001C1E9B" w:rsidP="001C1E9B">
      <w:pPr>
        <w:rPr>
          <w:sz w:val="24"/>
        </w:rPr>
      </w:pPr>
      <w:r>
        <w:rPr>
          <w:b/>
          <w:sz w:val="24"/>
        </w:rPr>
        <w:t xml:space="preserve">Parish Mission: </w:t>
      </w:r>
      <w:r>
        <w:rPr>
          <w:sz w:val="24"/>
        </w:rPr>
        <w:t>During Lent, we were able to have our Parish Mission, directed by Michael Reardon.  It was a masterful enactment of the Gospel of Mark, which was the cycle of readings the Church used throughout this last year.  There was a sense of the continuity of each of the readings.</w:t>
      </w:r>
    </w:p>
    <w:p w14:paraId="0954458C" w14:textId="77777777" w:rsidR="001C1E9B" w:rsidRDefault="001C1E9B" w:rsidP="001C1E9B">
      <w:pPr>
        <w:rPr>
          <w:sz w:val="24"/>
        </w:rPr>
      </w:pPr>
    </w:p>
    <w:p w14:paraId="00FCCC60" w14:textId="77777777" w:rsidR="001C1E9B" w:rsidRDefault="001C1E9B" w:rsidP="001C1E9B">
      <w:pPr>
        <w:rPr>
          <w:sz w:val="24"/>
        </w:rPr>
      </w:pPr>
      <w:r>
        <w:rPr>
          <w:b/>
          <w:sz w:val="24"/>
        </w:rPr>
        <w:t xml:space="preserve">Pandemic: </w:t>
      </w:r>
      <w:r>
        <w:rPr>
          <w:sz w:val="24"/>
        </w:rPr>
        <w:t xml:space="preserve">In March, the Coronavirus pandemic seriously interrupted parish life.  We implemented new safety procedures:  Masks, Social Distancing, Seating </w:t>
      </w:r>
      <w:proofErr w:type="gramStart"/>
      <w:r>
        <w:rPr>
          <w:sz w:val="24"/>
        </w:rPr>
        <w:t>Arrangements,  No</w:t>
      </w:r>
      <w:proofErr w:type="gramEnd"/>
      <w:r>
        <w:rPr>
          <w:sz w:val="24"/>
        </w:rPr>
        <w:t xml:space="preserve"> singing, paying the church pews, classrooms, and Adoration Chapel.</w:t>
      </w:r>
    </w:p>
    <w:p w14:paraId="7D394168" w14:textId="77777777" w:rsidR="001C1E9B" w:rsidRDefault="001C1E9B" w:rsidP="001C1E9B">
      <w:pPr>
        <w:rPr>
          <w:sz w:val="24"/>
        </w:rPr>
      </w:pPr>
    </w:p>
    <w:p w14:paraId="188F3E60" w14:textId="77777777" w:rsidR="001C1E9B" w:rsidRDefault="001C1E9B" w:rsidP="001C1E9B">
      <w:pPr>
        <w:ind w:left="720"/>
        <w:rPr>
          <w:sz w:val="24"/>
        </w:rPr>
      </w:pPr>
      <w:r>
        <w:rPr>
          <w:b/>
          <w:sz w:val="24"/>
        </w:rPr>
        <w:t xml:space="preserve">Technology: </w:t>
      </w:r>
      <w:r>
        <w:rPr>
          <w:sz w:val="24"/>
        </w:rPr>
        <w:t xml:space="preserve">As a parish, we updated our parish computers and server.  We contracted with a new technology company.  We developed a parish website and parish Facebook page.  We installed cameras in the church and in the classroom.  We scheduled online adoration, rosary, Divine Mercy, Morning Prayer, Evening Prayer, Night Prayer, Holy Mass, Bible Study, Church teachings, and, when requested, graveside services and funerals.  </w:t>
      </w:r>
    </w:p>
    <w:p w14:paraId="4A58B72D" w14:textId="77777777" w:rsidR="001C1E9B" w:rsidRDefault="001C1E9B" w:rsidP="001C1E9B">
      <w:pPr>
        <w:rPr>
          <w:sz w:val="24"/>
        </w:rPr>
      </w:pPr>
    </w:p>
    <w:p w14:paraId="48780C11" w14:textId="77777777" w:rsidR="001C1E9B" w:rsidRDefault="001C1E9B" w:rsidP="001C1E9B">
      <w:pPr>
        <w:ind w:left="720"/>
        <w:rPr>
          <w:sz w:val="24"/>
        </w:rPr>
      </w:pPr>
      <w:r>
        <w:rPr>
          <w:b/>
          <w:sz w:val="24"/>
        </w:rPr>
        <w:t xml:space="preserve">Attendance: </w:t>
      </w:r>
      <w:r>
        <w:rPr>
          <w:sz w:val="24"/>
        </w:rPr>
        <w:t xml:space="preserve">For many weeks, the Holy Mass had no attendance, including for Holy Week.  As the State restrictions were lifted, we have only had about 50% of our typical </w:t>
      </w:r>
      <w:r>
        <w:rPr>
          <w:sz w:val="24"/>
        </w:rPr>
        <w:lastRenderedPageBreak/>
        <w:t xml:space="preserve">weekend attendance, though the daily Mass has returned to its usual size.  The online attendance spiked in April with over 2000 </w:t>
      </w:r>
      <w:proofErr w:type="gramStart"/>
      <w:r>
        <w:rPr>
          <w:sz w:val="24"/>
        </w:rPr>
        <w:t>views, but</w:t>
      </w:r>
      <w:proofErr w:type="gramEnd"/>
      <w:r>
        <w:rPr>
          <w:sz w:val="24"/>
        </w:rPr>
        <w:t xml:space="preserve"> has since dwindled to around 600.</w:t>
      </w:r>
    </w:p>
    <w:p w14:paraId="4073D665" w14:textId="77777777" w:rsidR="001C1E9B" w:rsidRDefault="001C1E9B" w:rsidP="001C1E9B">
      <w:pPr>
        <w:rPr>
          <w:sz w:val="24"/>
        </w:rPr>
      </w:pPr>
    </w:p>
    <w:p w14:paraId="36F4C1F3" w14:textId="77777777" w:rsidR="001C1E9B" w:rsidRDefault="001C1E9B" w:rsidP="001C1E9B">
      <w:pPr>
        <w:ind w:left="720"/>
        <w:rPr>
          <w:sz w:val="24"/>
        </w:rPr>
      </w:pPr>
      <w:r w:rsidRPr="00CE5047">
        <w:rPr>
          <w:b/>
          <w:sz w:val="24"/>
        </w:rPr>
        <w:t>Faith Formation:</w:t>
      </w:r>
      <w:r>
        <w:rPr>
          <w:sz w:val="24"/>
        </w:rPr>
        <w:t xml:space="preserve"> Due to the restrictions with gathering the students, we changed the model of our Faith Formation to an online program our parish developed, called </w:t>
      </w:r>
      <w:r w:rsidRPr="00CE5047">
        <w:rPr>
          <w:i/>
          <w:sz w:val="24"/>
        </w:rPr>
        <w:t>First Disciple.</w:t>
      </w:r>
      <w:r>
        <w:rPr>
          <w:sz w:val="24"/>
        </w:rPr>
        <w:t xml:space="preserve">  It is an absolutely excellent program that the diocese </w:t>
      </w:r>
      <w:proofErr w:type="gramStart"/>
      <w:r>
        <w:rPr>
          <w:sz w:val="24"/>
        </w:rPr>
        <w:t>have</w:t>
      </w:r>
      <w:proofErr w:type="gramEnd"/>
      <w:r>
        <w:rPr>
          <w:sz w:val="24"/>
        </w:rPr>
        <w:t xml:space="preserve"> given us permission to pilot.  It focuses on personal spirituality.  Our aim was to use this time as a type of retreat that solidifies a Catholic identity that will serve the young for years to come.  Confirmation and First Communion were delayed five months.  Those who intended to </w:t>
      </w:r>
      <w:proofErr w:type="gramStart"/>
      <w:r>
        <w:rPr>
          <w:sz w:val="24"/>
        </w:rPr>
        <w:t>enter into</w:t>
      </w:r>
      <w:proofErr w:type="gramEnd"/>
      <w:r>
        <w:rPr>
          <w:sz w:val="24"/>
        </w:rPr>
        <w:t xml:space="preserve"> the Catholic Church at the Easter Vigil received their Sacraments of Initiation at Pentecost.</w:t>
      </w:r>
    </w:p>
    <w:p w14:paraId="66C15846" w14:textId="77777777" w:rsidR="001C1E9B" w:rsidRDefault="001C1E9B" w:rsidP="001C1E9B">
      <w:pPr>
        <w:rPr>
          <w:sz w:val="24"/>
        </w:rPr>
      </w:pPr>
    </w:p>
    <w:p w14:paraId="22645CD5" w14:textId="77777777" w:rsidR="001C1E9B" w:rsidRDefault="001C1E9B" w:rsidP="001C1E9B">
      <w:pPr>
        <w:ind w:left="720"/>
        <w:rPr>
          <w:sz w:val="24"/>
        </w:rPr>
      </w:pPr>
      <w:r w:rsidRPr="00CE5047">
        <w:rPr>
          <w:b/>
          <w:sz w:val="24"/>
        </w:rPr>
        <w:t>Ministries:</w:t>
      </w:r>
      <w:r>
        <w:rPr>
          <w:sz w:val="24"/>
        </w:rPr>
        <w:t xml:space="preserve"> Other ministries and parish events responded creatively to the Coronavirus Pandemic.  </w:t>
      </w:r>
    </w:p>
    <w:p w14:paraId="7F4A2454" w14:textId="77777777" w:rsidR="001C1E9B" w:rsidRDefault="001C1E9B" w:rsidP="001C1E9B">
      <w:pPr>
        <w:pStyle w:val="ListParagraph"/>
        <w:numPr>
          <w:ilvl w:val="0"/>
          <w:numId w:val="6"/>
        </w:numPr>
        <w:rPr>
          <w:sz w:val="24"/>
        </w:rPr>
      </w:pPr>
      <w:r>
        <w:rPr>
          <w:b/>
          <w:noProof/>
          <w:sz w:val="24"/>
        </w:rPr>
        <w:drawing>
          <wp:anchor distT="0" distB="0" distL="114300" distR="114300" simplePos="0" relativeHeight="251661312" behindDoc="1" locked="0" layoutInCell="1" allowOverlap="1" wp14:anchorId="4C2B646A" wp14:editId="37B80A21">
            <wp:simplePos x="0" y="0"/>
            <wp:positionH relativeFrom="column">
              <wp:posOffset>4273550</wp:posOffset>
            </wp:positionH>
            <wp:positionV relativeFrom="paragraph">
              <wp:posOffset>313055</wp:posOffset>
            </wp:positionV>
            <wp:extent cx="2366645" cy="1775460"/>
            <wp:effectExtent l="0" t="9207" r="5397" b="5398"/>
            <wp:wrapTight wrapText="bothSides">
              <wp:wrapPolygon edited="0">
                <wp:start x="-84" y="21488"/>
                <wp:lineTo x="21475" y="21488"/>
                <wp:lineTo x="21475" y="166"/>
                <wp:lineTo x="-84" y="166"/>
                <wp:lineTo x="-84" y="21488"/>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740.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366645" cy="1775460"/>
                    </a:xfrm>
                    <a:prstGeom prst="rect">
                      <a:avLst/>
                    </a:prstGeom>
                  </pic:spPr>
                </pic:pic>
              </a:graphicData>
            </a:graphic>
            <wp14:sizeRelH relativeFrom="page">
              <wp14:pctWidth>0</wp14:pctWidth>
            </wp14:sizeRelH>
            <wp14:sizeRelV relativeFrom="page">
              <wp14:pctHeight>0</wp14:pctHeight>
            </wp14:sizeRelV>
          </wp:anchor>
        </w:drawing>
      </w:r>
      <w:r w:rsidRPr="00C5275E">
        <w:rPr>
          <w:sz w:val="24"/>
        </w:rPr>
        <w:t xml:space="preserve">The Parish Retreat is postponed, but ready to spring into </w:t>
      </w:r>
      <w:proofErr w:type="gramStart"/>
      <w:r w:rsidRPr="00C5275E">
        <w:rPr>
          <w:sz w:val="24"/>
        </w:rPr>
        <w:t>action;</w:t>
      </w:r>
      <w:proofErr w:type="gramEnd"/>
      <w:r w:rsidRPr="00C5275E">
        <w:rPr>
          <w:sz w:val="24"/>
        </w:rPr>
        <w:t xml:space="preserve"> </w:t>
      </w:r>
    </w:p>
    <w:p w14:paraId="5A609942" w14:textId="77777777" w:rsidR="001C1E9B" w:rsidRDefault="001C1E9B" w:rsidP="001C1E9B">
      <w:pPr>
        <w:pStyle w:val="ListParagraph"/>
        <w:numPr>
          <w:ilvl w:val="0"/>
          <w:numId w:val="6"/>
        </w:numPr>
        <w:rPr>
          <w:sz w:val="24"/>
        </w:rPr>
      </w:pPr>
      <w:r>
        <w:rPr>
          <w:sz w:val="24"/>
        </w:rPr>
        <w:t>T</w:t>
      </w:r>
      <w:r w:rsidRPr="00C5275E">
        <w:rPr>
          <w:sz w:val="24"/>
        </w:rPr>
        <w:t xml:space="preserve">he </w:t>
      </w:r>
      <w:proofErr w:type="gramStart"/>
      <w:r w:rsidRPr="00C5275E">
        <w:rPr>
          <w:sz w:val="24"/>
        </w:rPr>
        <w:t>Pre Cana Retreat</w:t>
      </w:r>
      <w:proofErr w:type="gramEnd"/>
      <w:r w:rsidRPr="00C5275E">
        <w:rPr>
          <w:sz w:val="24"/>
        </w:rPr>
        <w:t xml:space="preserve"> team graciously offered Couple-to-Couple ministry as an alternative; </w:t>
      </w:r>
    </w:p>
    <w:p w14:paraId="46E464CC" w14:textId="77777777" w:rsidR="001C1E9B" w:rsidRDefault="001C1E9B" w:rsidP="001C1E9B">
      <w:pPr>
        <w:pStyle w:val="ListParagraph"/>
        <w:numPr>
          <w:ilvl w:val="0"/>
          <w:numId w:val="6"/>
        </w:numPr>
        <w:rPr>
          <w:sz w:val="24"/>
        </w:rPr>
      </w:pPr>
      <w:r w:rsidRPr="00C5275E">
        <w:rPr>
          <w:sz w:val="24"/>
        </w:rPr>
        <w:t xml:space="preserve">The </w:t>
      </w:r>
      <w:proofErr w:type="spellStart"/>
      <w:r w:rsidRPr="00C5275E">
        <w:rPr>
          <w:sz w:val="24"/>
        </w:rPr>
        <w:t>confirmandi</w:t>
      </w:r>
      <w:proofErr w:type="spellEnd"/>
      <w:r w:rsidRPr="00C5275E">
        <w:rPr>
          <w:sz w:val="24"/>
        </w:rPr>
        <w:t xml:space="preserve"> joined Fr. Michael for a virtual lunch, we are redesigning the Catholic Heart Work Camp to be a local event this </w:t>
      </w:r>
      <w:proofErr w:type="gramStart"/>
      <w:r w:rsidRPr="00C5275E">
        <w:rPr>
          <w:sz w:val="24"/>
        </w:rPr>
        <w:t>summer</w:t>
      </w:r>
      <w:r>
        <w:rPr>
          <w:sz w:val="24"/>
        </w:rPr>
        <w:t>;</w:t>
      </w:r>
      <w:proofErr w:type="gramEnd"/>
    </w:p>
    <w:p w14:paraId="42FBCE8F" w14:textId="77777777" w:rsidR="001C1E9B" w:rsidRDefault="001C1E9B" w:rsidP="001C1E9B">
      <w:pPr>
        <w:pStyle w:val="ListParagraph"/>
        <w:numPr>
          <w:ilvl w:val="0"/>
          <w:numId w:val="6"/>
        </w:numPr>
        <w:rPr>
          <w:sz w:val="24"/>
        </w:rPr>
      </w:pPr>
      <w:r>
        <w:rPr>
          <w:sz w:val="24"/>
        </w:rPr>
        <w:t>T</w:t>
      </w:r>
      <w:r w:rsidRPr="00C5275E">
        <w:rPr>
          <w:sz w:val="24"/>
        </w:rPr>
        <w:t xml:space="preserve">he Parish Fish Fry had about two weeks before we decided to let support the local </w:t>
      </w:r>
      <w:proofErr w:type="gramStart"/>
      <w:r w:rsidRPr="00C5275E">
        <w:rPr>
          <w:sz w:val="24"/>
        </w:rPr>
        <w:t>businesses;</w:t>
      </w:r>
      <w:proofErr w:type="gramEnd"/>
      <w:r w:rsidRPr="00C5275E">
        <w:rPr>
          <w:sz w:val="24"/>
        </w:rPr>
        <w:t xml:space="preserve"> </w:t>
      </w:r>
    </w:p>
    <w:p w14:paraId="513025BB" w14:textId="77777777" w:rsidR="001C1E9B" w:rsidRDefault="001C1E9B" w:rsidP="001C1E9B">
      <w:pPr>
        <w:pStyle w:val="ListParagraph"/>
        <w:numPr>
          <w:ilvl w:val="0"/>
          <w:numId w:val="6"/>
        </w:numPr>
        <w:rPr>
          <w:sz w:val="24"/>
        </w:rPr>
      </w:pPr>
      <w:r>
        <w:rPr>
          <w:sz w:val="24"/>
        </w:rPr>
        <w:t>F</w:t>
      </w:r>
      <w:r w:rsidRPr="00C5275E">
        <w:rPr>
          <w:sz w:val="24"/>
        </w:rPr>
        <w:t xml:space="preserve">or the Night Under the </w:t>
      </w:r>
      <w:proofErr w:type="gramStart"/>
      <w:r w:rsidRPr="00C5275E">
        <w:rPr>
          <w:sz w:val="24"/>
        </w:rPr>
        <w:t>Stars</w:t>
      </w:r>
      <w:proofErr w:type="gramEnd"/>
      <w:r w:rsidRPr="00C5275E">
        <w:rPr>
          <w:sz w:val="24"/>
        </w:rPr>
        <w:t xml:space="preserve"> we opted have an outdoor Mass for the parish feast day; </w:t>
      </w:r>
    </w:p>
    <w:p w14:paraId="3F245259" w14:textId="77777777" w:rsidR="001C1E9B" w:rsidRDefault="001C1E9B" w:rsidP="001C1E9B">
      <w:pPr>
        <w:pStyle w:val="ListParagraph"/>
        <w:numPr>
          <w:ilvl w:val="0"/>
          <w:numId w:val="6"/>
        </w:numPr>
        <w:rPr>
          <w:sz w:val="24"/>
        </w:rPr>
      </w:pPr>
      <w:r w:rsidRPr="00C5275E">
        <w:rPr>
          <w:sz w:val="24"/>
        </w:rPr>
        <w:t xml:space="preserve">Since we cannot have Nursing Home Masses, we have been in close communication with the any needs they have for those in </w:t>
      </w:r>
      <w:proofErr w:type="gramStart"/>
      <w:r w:rsidRPr="00C5275E">
        <w:rPr>
          <w:sz w:val="24"/>
        </w:rPr>
        <w:t>Hospice;</w:t>
      </w:r>
      <w:proofErr w:type="gramEnd"/>
      <w:r w:rsidRPr="00C5275E">
        <w:rPr>
          <w:sz w:val="24"/>
        </w:rPr>
        <w:t xml:space="preserve"> </w:t>
      </w:r>
    </w:p>
    <w:p w14:paraId="6F77EAE2" w14:textId="77777777" w:rsidR="001C1E9B" w:rsidRDefault="001C1E9B" w:rsidP="001C1E9B">
      <w:pPr>
        <w:pStyle w:val="ListParagraph"/>
        <w:numPr>
          <w:ilvl w:val="0"/>
          <w:numId w:val="6"/>
        </w:numPr>
        <w:rPr>
          <w:sz w:val="24"/>
        </w:rPr>
      </w:pPr>
      <w:r w:rsidRPr="00C5275E">
        <w:rPr>
          <w:sz w:val="24"/>
        </w:rPr>
        <w:t xml:space="preserve">We began a ministry to reach out to the homebound through phone calls and care packages.  There are substantially more numerous as there are many vulnerable parishioners who appreciate the online Masses over the risk of gathering in </w:t>
      </w:r>
      <w:proofErr w:type="gramStart"/>
      <w:r w:rsidRPr="00C5275E">
        <w:rPr>
          <w:sz w:val="24"/>
        </w:rPr>
        <w:t>crowds;</w:t>
      </w:r>
      <w:proofErr w:type="gramEnd"/>
      <w:r w:rsidRPr="00C5275E">
        <w:rPr>
          <w:sz w:val="24"/>
        </w:rPr>
        <w:t xml:space="preserve">  </w:t>
      </w:r>
    </w:p>
    <w:p w14:paraId="667AD609" w14:textId="77777777" w:rsidR="001C1E9B" w:rsidRDefault="001C1E9B" w:rsidP="001C1E9B">
      <w:pPr>
        <w:pStyle w:val="ListParagraph"/>
        <w:numPr>
          <w:ilvl w:val="0"/>
          <w:numId w:val="6"/>
        </w:numPr>
        <w:rPr>
          <w:sz w:val="24"/>
        </w:rPr>
      </w:pPr>
      <w:r w:rsidRPr="00C5275E">
        <w:rPr>
          <w:sz w:val="24"/>
        </w:rPr>
        <w:t>Confessions are held individually in the Adoration Chapel so as to keep proper social distancing and supplement our Le</w:t>
      </w:r>
      <w:r>
        <w:rPr>
          <w:sz w:val="24"/>
        </w:rPr>
        <w:t xml:space="preserve">nten Communal Penance </w:t>
      </w:r>
      <w:proofErr w:type="gramStart"/>
      <w:r>
        <w:rPr>
          <w:sz w:val="24"/>
        </w:rPr>
        <w:t>Service;</w:t>
      </w:r>
      <w:proofErr w:type="gramEnd"/>
      <w:r>
        <w:rPr>
          <w:sz w:val="24"/>
        </w:rPr>
        <w:t xml:space="preserve"> </w:t>
      </w:r>
    </w:p>
    <w:p w14:paraId="117213E1" w14:textId="77777777" w:rsidR="001C1E9B" w:rsidRDefault="001C1E9B" w:rsidP="001C1E9B">
      <w:pPr>
        <w:pStyle w:val="ListParagraph"/>
        <w:numPr>
          <w:ilvl w:val="0"/>
          <w:numId w:val="6"/>
        </w:numPr>
        <w:rPr>
          <w:sz w:val="24"/>
        </w:rPr>
      </w:pPr>
      <w:r>
        <w:rPr>
          <w:sz w:val="24"/>
        </w:rPr>
        <w:t>T</w:t>
      </w:r>
      <w:r w:rsidRPr="00C5275E">
        <w:rPr>
          <w:sz w:val="24"/>
        </w:rPr>
        <w:t xml:space="preserve">he Alpha High School Program followed the school policy of </w:t>
      </w:r>
      <w:proofErr w:type="gramStart"/>
      <w:r w:rsidRPr="00C5275E">
        <w:rPr>
          <w:sz w:val="24"/>
        </w:rPr>
        <w:t>presence;</w:t>
      </w:r>
      <w:proofErr w:type="gramEnd"/>
      <w:r w:rsidRPr="00C5275E">
        <w:rPr>
          <w:sz w:val="24"/>
        </w:rPr>
        <w:t xml:space="preserve"> </w:t>
      </w:r>
    </w:p>
    <w:p w14:paraId="607154D6" w14:textId="77777777" w:rsidR="001C1E9B" w:rsidRDefault="001C1E9B" w:rsidP="001C1E9B">
      <w:pPr>
        <w:pStyle w:val="ListParagraph"/>
        <w:numPr>
          <w:ilvl w:val="0"/>
          <w:numId w:val="6"/>
        </w:numPr>
        <w:rPr>
          <w:sz w:val="24"/>
        </w:rPr>
      </w:pPr>
      <w:r>
        <w:rPr>
          <w:sz w:val="24"/>
        </w:rPr>
        <w:t>T</w:t>
      </w:r>
      <w:r w:rsidRPr="00C5275E">
        <w:rPr>
          <w:sz w:val="24"/>
        </w:rPr>
        <w:t xml:space="preserve">he </w:t>
      </w:r>
      <w:proofErr w:type="spellStart"/>
      <w:r w:rsidRPr="00C5275E">
        <w:rPr>
          <w:sz w:val="24"/>
        </w:rPr>
        <w:t>Poustinia</w:t>
      </w:r>
      <w:proofErr w:type="spellEnd"/>
      <w:r w:rsidRPr="00C5275E">
        <w:rPr>
          <w:sz w:val="24"/>
        </w:rPr>
        <w:t xml:space="preserve"> Retreat skipped a year, but plan to </w:t>
      </w:r>
      <w:proofErr w:type="gramStart"/>
      <w:r w:rsidRPr="00C5275E">
        <w:rPr>
          <w:sz w:val="24"/>
        </w:rPr>
        <w:t>regroup;</w:t>
      </w:r>
      <w:proofErr w:type="gramEnd"/>
      <w:r w:rsidRPr="00C5275E">
        <w:rPr>
          <w:sz w:val="24"/>
        </w:rPr>
        <w:t xml:space="preserve"> </w:t>
      </w:r>
    </w:p>
    <w:p w14:paraId="76D0751F" w14:textId="77777777" w:rsidR="001C1E9B" w:rsidRDefault="001C1E9B" w:rsidP="001C1E9B">
      <w:pPr>
        <w:pStyle w:val="ListParagraph"/>
        <w:numPr>
          <w:ilvl w:val="0"/>
          <w:numId w:val="6"/>
        </w:numPr>
        <w:rPr>
          <w:sz w:val="24"/>
        </w:rPr>
      </w:pPr>
      <w:r w:rsidRPr="00C5275E">
        <w:rPr>
          <w:sz w:val="24"/>
        </w:rPr>
        <w:t>In lieu of the Baccalaureate Prayer Service, we had big letters in the front of the parish grounds</w:t>
      </w:r>
      <w:r>
        <w:rPr>
          <w:sz w:val="24"/>
        </w:rPr>
        <w:t xml:space="preserve"> congratulating our </w:t>
      </w:r>
      <w:proofErr w:type="gramStart"/>
      <w:r>
        <w:rPr>
          <w:sz w:val="24"/>
        </w:rPr>
        <w:t>graduates;</w:t>
      </w:r>
      <w:proofErr w:type="gramEnd"/>
      <w:r>
        <w:rPr>
          <w:sz w:val="24"/>
        </w:rPr>
        <w:t xml:space="preserve"> </w:t>
      </w:r>
    </w:p>
    <w:p w14:paraId="362A2F3B" w14:textId="77777777" w:rsidR="001C1E9B" w:rsidRDefault="001C1E9B" w:rsidP="001C1E9B">
      <w:pPr>
        <w:pStyle w:val="ListParagraph"/>
        <w:numPr>
          <w:ilvl w:val="0"/>
          <w:numId w:val="6"/>
        </w:numPr>
        <w:rPr>
          <w:sz w:val="24"/>
        </w:rPr>
      </w:pPr>
      <w:r>
        <w:rPr>
          <w:sz w:val="24"/>
        </w:rPr>
        <w:t>T</w:t>
      </w:r>
      <w:r w:rsidRPr="00C5275E">
        <w:rPr>
          <w:sz w:val="24"/>
        </w:rPr>
        <w:t xml:space="preserve">he Ignite Mass music was moved to the 11:00 AM Sunday </w:t>
      </w:r>
      <w:proofErr w:type="gramStart"/>
      <w:r w:rsidRPr="00C5275E">
        <w:rPr>
          <w:sz w:val="24"/>
        </w:rPr>
        <w:t>Mass;</w:t>
      </w:r>
      <w:proofErr w:type="gramEnd"/>
      <w:r w:rsidRPr="00C5275E">
        <w:rPr>
          <w:sz w:val="24"/>
        </w:rPr>
        <w:t xml:space="preserve">  </w:t>
      </w:r>
    </w:p>
    <w:p w14:paraId="0B62C5C6" w14:textId="77777777" w:rsidR="001C1E9B" w:rsidRDefault="001C1E9B" w:rsidP="001C1E9B">
      <w:pPr>
        <w:pStyle w:val="ListParagraph"/>
        <w:numPr>
          <w:ilvl w:val="0"/>
          <w:numId w:val="6"/>
        </w:numPr>
        <w:rPr>
          <w:sz w:val="24"/>
        </w:rPr>
      </w:pPr>
      <w:r>
        <w:rPr>
          <w:sz w:val="24"/>
        </w:rPr>
        <w:t>T</w:t>
      </w:r>
      <w:r w:rsidRPr="00C5275E">
        <w:rPr>
          <w:sz w:val="24"/>
        </w:rPr>
        <w:t xml:space="preserve">he After Mass Prayer Ministry provided a Prayer Request box in the </w:t>
      </w:r>
      <w:proofErr w:type="gramStart"/>
      <w:r w:rsidRPr="00C5275E">
        <w:rPr>
          <w:sz w:val="24"/>
        </w:rPr>
        <w:t>church;</w:t>
      </w:r>
      <w:proofErr w:type="gramEnd"/>
      <w:r w:rsidRPr="00C5275E">
        <w:rPr>
          <w:sz w:val="24"/>
        </w:rPr>
        <w:t xml:space="preserve"> </w:t>
      </w:r>
    </w:p>
    <w:p w14:paraId="674A0083" w14:textId="77777777" w:rsidR="001C1E9B" w:rsidRDefault="001C1E9B" w:rsidP="001C1E9B">
      <w:pPr>
        <w:pStyle w:val="ListParagraph"/>
        <w:numPr>
          <w:ilvl w:val="0"/>
          <w:numId w:val="6"/>
        </w:numPr>
        <w:rPr>
          <w:sz w:val="24"/>
        </w:rPr>
      </w:pPr>
      <w:r w:rsidRPr="00C5275E">
        <w:rPr>
          <w:sz w:val="24"/>
        </w:rPr>
        <w:t xml:space="preserve">Greeters became sprayers to keep the church </w:t>
      </w:r>
      <w:proofErr w:type="gramStart"/>
      <w:r w:rsidRPr="00C5275E">
        <w:rPr>
          <w:sz w:val="24"/>
        </w:rPr>
        <w:t>clean;</w:t>
      </w:r>
      <w:proofErr w:type="gramEnd"/>
      <w:r w:rsidRPr="00C5275E">
        <w:rPr>
          <w:sz w:val="24"/>
        </w:rPr>
        <w:t xml:space="preserve"> </w:t>
      </w:r>
    </w:p>
    <w:p w14:paraId="1D029BA7" w14:textId="77777777" w:rsidR="001C1E9B" w:rsidRDefault="001C1E9B" w:rsidP="001C1E9B">
      <w:pPr>
        <w:pStyle w:val="ListParagraph"/>
        <w:numPr>
          <w:ilvl w:val="0"/>
          <w:numId w:val="6"/>
        </w:numPr>
        <w:rPr>
          <w:sz w:val="24"/>
        </w:rPr>
      </w:pPr>
      <w:r w:rsidRPr="00C5275E">
        <w:rPr>
          <w:sz w:val="24"/>
        </w:rPr>
        <w:t xml:space="preserve">The Children’s Liturgy of the Word became a Children’s Journey classes on Wednesday night for those who need </w:t>
      </w:r>
      <w:proofErr w:type="gramStart"/>
      <w:r w:rsidRPr="00C5275E">
        <w:rPr>
          <w:sz w:val="24"/>
        </w:rPr>
        <w:t>baptism;</w:t>
      </w:r>
      <w:proofErr w:type="gramEnd"/>
      <w:r w:rsidRPr="00C5275E">
        <w:rPr>
          <w:sz w:val="24"/>
        </w:rPr>
        <w:t xml:space="preserve"> </w:t>
      </w:r>
    </w:p>
    <w:p w14:paraId="081A0507" w14:textId="77777777" w:rsidR="001C1E9B" w:rsidRDefault="001C1E9B" w:rsidP="001C1E9B">
      <w:pPr>
        <w:pStyle w:val="ListParagraph"/>
        <w:numPr>
          <w:ilvl w:val="0"/>
          <w:numId w:val="6"/>
        </w:numPr>
        <w:rPr>
          <w:sz w:val="24"/>
        </w:rPr>
      </w:pPr>
      <w:r w:rsidRPr="00C5275E">
        <w:rPr>
          <w:sz w:val="24"/>
        </w:rPr>
        <w:lastRenderedPageBreak/>
        <w:t xml:space="preserve">Bereavement ministry focused on ways we can use our church for wake </w:t>
      </w:r>
      <w:proofErr w:type="gramStart"/>
      <w:r w:rsidRPr="00C5275E">
        <w:rPr>
          <w:sz w:val="24"/>
        </w:rPr>
        <w:t>services;</w:t>
      </w:r>
      <w:proofErr w:type="gramEnd"/>
      <w:r w:rsidRPr="00C5275E">
        <w:rPr>
          <w:sz w:val="24"/>
        </w:rPr>
        <w:t xml:space="preserve"> </w:t>
      </w:r>
    </w:p>
    <w:p w14:paraId="693F8939" w14:textId="77777777" w:rsidR="001C1E9B" w:rsidRDefault="001C1E9B" w:rsidP="001C1E9B">
      <w:pPr>
        <w:pStyle w:val="ListParagraph"/>
        <w:numPr>
          <w:ilvl w:val="0"/>
          <w:numId w:val="6"/>
        </w:numPr>
        <w:rPr>
          <w:sz w:val="24"/>
        </w:rPr>
      </w:pPr>
      <w:r w:rsidRPr="00C5275E">
        <w:rPr>
          <w:sz w:val="24"/>
        </w:rPr>
        <w:t xml:space="preserve">Eucharistic Ministers to the Homebound became a prayer chain by calling frequently those that are feeling </w:t>
      </w:r>
      <w:proofErr w:type="gramStart"/>
      <w:r w:rsidRPr="00C5275E">
        <w:rPr>
          <w:sz w:val="24"/>
        </w:rPr>
        <w:t>isolate;</w:t>
      </w:r>
      <w:proofErr w:type="gramEnd"/>
      <w:r w:rsidRPr="00C5275E">
        <w:rPr>
          <w:sz w:val="24"/>
        </w:rPr>
        <w:t xml:space="preserve"> </w:t>
      </w:r>
    </w:p>
    <w:p w14:paraId="45804BF0" w14:textId="77777777" w:rsidR="001C1E9B" w:rsidRDefault="001C1E9B" w:rsidP="001C1E9B">
      <w:pPr>
        <w:pStyle w:val="ListParagraph"/>
        <w:numPr>
          <w:ilvl w:val="0"/>
          <w:numId w:val="6"/>
        </w:numPr>
        <w:rPr>
          <w:sz w:val="24"/>
        </w:rPr>
      </w:pPr>
      <w:r>
        <w:rPr>
          <w:sz w:val="24"/>
        </w:rPr>
        <w:t>T</w:t>
      </w:r>
      <w:r w:rsidRPr="00C5275E">
        <w:rPr>
          <w:sz w:val="24"/>
        </w:rPr>
        <w:t>he Youth Group and Y-Disciples focused on the new and improved First Disciple catechetical program, utilizing videos and pe</w:t>
      </w:r>
      <w:r>
        <w:rPr>
          <w:sz w:val="24"/>
        </w:rPr>
        <w:t xml:space="preserve">rsonal encounters with </w:t>
      </w:r>
      <w:proofErr w:type="gramStart"/>
      <w:r>
        <w:rPr>
          <w:sz w:val="24"/>
        </w:rPr>
        <w:t>Christ;</w:t>
      </w:r>
      <w:proofErr w:type="gramEnd"/>
      <w:r>
        <w:rPr>
          <w:sz w:val="24"/>
        </w:rPr>
        <w:t xml:space="preserve"> </w:t>
      </w:r>
    </w:p>
    <w:p w14:paraId="65EE162B" w14:textId="77777777" w:rsidR="001C1E9B" w:rsidRDefault="001C1E9B" w:rsidP="001C1E9B">
      <w:pPr>
        <w:pStyle w:val="ListParagraph"/>
        <w:numPr>
          <w:ilvl w:val="0"/>
          <w:numId w:val="6"/>
        </w:numPr>
        <w:rPr>
          <w:sz w:val="24"/>
        </w:rPr>
      </w:pPr>
      <w:r>
        <w:rPr>
          <w:sz w:val="24"/>
        </w:rPr>
        <w:t>T</w:t>
      </w:r>
      <w:r w:rsidRPr="00C5275E">
        <w:rPr>
          <w:sz w:val="24"/>
        </w:rPr>
        <w:t xml:space="preserve">he servers became </w:t>
      </w:r>
      <w:proofErr w:type="gramStart"/>
      <w:r w:rsidRPr="00C5275E">
        <w:rPr>
          <w:sz w:val="24"/>
        </w:rPr>
        <w:t>bell-ringers</w:t>
      </w:r>
      <w:proofErr w:type="gramEnd"/>
      <w:r w:rsidRPr="00C5275E">
        <w:rPr>
          <w:sz w:val="24"/>
        </w:rPr>
        <w:t xml:space="preserve">; and </w:t>
      </w:r>
    </w:p>
    <w:p w14:paraId="79D5639B" w14:textId="77777777" w:rsidR="001C1E9B" w:rsidRPr="00C5275E" w:rsidRDefault="001C1E9B" w:rsidP="001C1E9B">
      <w:pPr>
        <w:pStyle w:val="ListParagraph"/>
        <w:numPr>
          <w:ilvl w:val="0"/>
          <w:numId w:val="6"/>
        </w:numPr>
        <w:rPr>
          <w:sz w:val="24"/>
        </w:rPr>
      </w:pPr>
      <w:r>
        <w:rPr>
          <w:sz w:val="24"/>
        </w:rPr>
        <w:t>T</w:t>
      </w:r>
      <w:r w:rsidRPr="00C5275E">
        <w:rPr>
          <w:sz w:val="24"/>
        </w:rPr>
        <w:t>he lectors and choir are eager to return to ministry.</w:t>
      </w:r>
    </w:p>
    <w:p w14:paraId="0A5B3868" w14:textId="77777777" w:rsidR="001C1E9B" w:rsidRDefault="001C1E9B" w:rsidP="001C1E9B">
      <w:pPr>
        <w:ind w:left="720"/>
        <w:rPr>
          <w:sz w:val="24"/>
        </w:rPr>
      </w:pPr>
    </w:p>
    <w:p w14:paraId="688FB470" w14:textId="77777777" w:rsidR="001C1E9B" w:rsidRDefault="001C1E9B" w:rsidP="001C1E9B">
      <w:pPr>
        <w:ind w:left="720"/>
        <w:rPr>
          <w:sz w:val="24"/>
        </w:rPr>
      </w:pPr>
      <w:r>
        <w:rPr>
          <w:sz w:val="24"/>
        </w:rPr>
        <w:t>Some of our parish groups struggle to meet, even minimally, including the Women’s Group, Holy Name Society, 55 Plus, Morning Rosary.  Yet, despite the difficulty, they continue to focus on a triumphant awakening from hibernation when the day comes.</w:t>
      </w:r>
    </w:p>
    <w:p w14:paraId="6C0A118A" w14:textId="77777777" w:rsidR="001C1E9B" w:rsidRDefault="001C1E9B" w:rsidP="001C1E9B">
      <w:pPr>
        <w:rPr>
          <w:sz w:val="24"/>
        </w:rPr>
      </w:pPr>
    </w:p>
    <w:p w14:paraId="594FC7B4" w14:textId="77777777" w:rsidR="001C1E9B" w:rsidRDefault="001C1E9B" w:rsidP="001C1E9B">
      <w:pPr>
        <w:rPr>
          <w:sz w:val="24"/>
        </w:rPr>
      </w:pPr>
      <w:r>
        <w:rPr>
          <w:b/>
          <w:sz w:val="24"/>
        </w:rPr>
        <w:t xml:space="preserve">New and Ongoing Ministries: </w:t>
      </w:r>
      <w:r>
        <w:rPr>
          <w:sz w:val="24"/>
        </w:rPr>
        <w:t xml:space="preserve">Some new ministries were created.  </w:t>
      </w:r>
    </w:p>
    <w:p w14:paraId="64AD25DF" w14:textId="77777777" w:rsidR="001C1E9B" w:rsidRPr="00264AFD" w:rsidRDefault="001C1E9B" w:rsidP="001C1E9B">
      <w:pPr>
        <w:pStyle w:val="ListParagraph"/>
        <w:numPr>
          <w:ilvl w:val="0"/>
          <w:numId w:val="5"/>
        </w:numPr>
        <w:rPr>
          <w:sz w:val="24"/>
        </w:rPr>
      </w:pPr>
      <w:r>
        <w:rPr>
          <w:noProof/>
          <w:sz w:val="24"/>
        </w:rPr>
        <w:drawing>
          <wp:anchor distT="0" distB="0" distL="114300" distR="114300" simplePos="0" relativeHeight="251660288" behindDoc="0" locked="0" layoutInCell="1" allowOverlap="1" wp14:anchorId="2A6962BD" wp14:editId="27FDC2D4">
            <wp:simplePos x="0" y="0"/>
            <wp:positionH relativeFrom="margin">
              <wp:posOffset>4288790</wp:posOffset>
            </wp:positionH>
            <wp:positionV relativeFrom="margin">
              <wp:posOffset>2735580</wp:posOffset>
            </wp:positionV>
            <wp:extent cx="2139315" cy="1603375"/>
            <wp:effectExtent l="127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071.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139315" cy="1603375"/>
                    </a:xfrm>
                    <a:prstGeom prst="rect">
                      <a:avLst/>
                    </a:prstGeom>
                  </pic:spPr>
                </pic:pic>
              </a:graphicData>
            </a:graphic>
            <wp14:sizeRelH relativeFrom="margin">
              <wp14:pctWidth>0</wp14:pctWidth>
            </wp14:sizeRelH>
            <wp14:sizeRelV relativeFrom="margin">
              <wp14:pctHeight>0</wp14:pctHeight>
            </wp14:sizeRelV>
          </wp:anchor>
        </w:drawing>
      </w:r>
      <w:r>
        <w:rPr>
          <w:sz w:val="24"/>
        </w:rPr>
        <w:t>Missionary Childhood: Fun program where teenagers teach younger students about Catholics around the world and their cultural expression of the Faith.</w:t>
      </w:r>
    </w:p>
    <w:p w14:paraId="6192C1EA" w14:textId="77777777" w:rsidR="001C1E9B" w:rsidRPr="00264AFD" w:rsidRDefault="001C1E9B" w:rsidP="001C1E9B">
      <w:pPr>
        <w:pStyle w:val="ListParagraph"/>
        <w:numPr>
          <w:ilvl w:val="0"/>
          <w:numId w:val="5"/>
        </w:numPr>
        <w:rPr>
          <w:sz w:val="24"/>
        </w:rPr>
      </w:pPr>
      <w:r>
        <w:rPr>
          <w:sz w:val="24"/>
        </w:rPr>
        <w:t>First Disciple: Type of Faith Formation program designed to emphasize a personal encounter with Christ through an online teaching pedagogy.  Mary, the First Disciple, is our model.</w:t>
      </w:r>
    </w:p>
    <w:p w14:paraId="5626090B" w14:textId="77777777" w:rsidR="001C1E9B" w:rsidRPr="00264AFD" w:rsidRDefault="001C1E9B" w:rsidP="001C1E9B">
      <w:pPr>
        <w:pStyle w:val="ListParagraph"/>
        <w:numPr>
          <w:ilvl w:val="0"/>
          <w:numId w:val="5"/>
        </w:numPr>
        <w:rPr>
          <w:sz w:val="24"/>
        </w:rPr>
      </w:pPr>
      <w:r>
        <w:rPr>
          <w:sz w:val="24"/>
        </w:rPr>
        <w:t>Oasis: Working with the surrounding Catholic parishes in ministries that naturally overlap.</w:t>
      </w:r>
    </w:p>
    <w:p w14:paraId="0C35DF70" w14:textId="77777777" w:rsidR="001C1E9B" w:rsidRPr="00264AFD" w:rsidRDefault="001C1E9B" w:rsidP="001C1E9B">
      <w:pPr>
        <w:pStyle w:val="ListParagraph"/>
        <w:numPr>
          <w:ilvl w:val="0"/>
          <w:numId w:val="5"/>
        </w:numPr>
        <w:rPr>
          <w:sz w:val="24"/>
        </w:rPr>
      </w:pPr>
      <w:r>
        <w:rPr>
          <w:sz w:val="24"/>
        </w:rPr>
        <w:t>Eternally Loved Retreat: An eight-week retreat designed to introduce Christ as the Bridegroom.  It is a biblical image of God’s spousal love for humanity that aims to heal our broken misconceptions about relationships, family, and love.</w:t>
      </w:r>
    </w:p>
    <w:p w14:paraId="09C98982" w14:textId="77777777" w:rsidR="001C1E9B" w:rsidRPr="00264AFD" w:rsidRDefault="001C1E9B" w:rsidP="001C1E9B">
      <w:pPr>
        <w:pStyle w:val="ListParagraph"/>
        <w:numPr>
          <w:ilvl w:val="0"/>
          <w:numId w:val="5"/>
        </w:numPr>
        <w:rPr>
          <w:sz w:val="24"/>
        </w:rPr>
      </w:pPr>
      <w:r w:rsidRPr="00264AFD">
        <w:rPr>
          <w:sz w:val="24"/>
        </w:rPr>
        <w:t>Children</w:t>
      </w:r>
      <w:r>
        <w:rPr>
          <w:sz w:val="24"/>
        </w:rPr>
        <w:t xml:space="preserve"> Disciples: For children between 7 and 14 years old who desire to be baptized Catholic.</w:t>
      </w:r>
    </w:p>
    <w:p w14:paraId="13ACEE16" w14:textId="77777777" w:rsidR="001C1E9B" w:rsidRPr="00264AFD" w:rsidRDefault="001C1E9B" w:rsidP="001C1E9B">
      <w:pPr>
        <w:pStyle w:val="ListParagraph"/>
        <w:numPr>
          <w:ilvl w:val="0"/>
          <w:numId w:val="5"/>
        </w:numPr>
        <w:rPr>
          <w:sz w:val="24"/>
        </w:rPr>
      </w:pPr>
      <w:r>
        <w:rPr>
          <w:sz w:val="24"/>
        </w:rPr>
        <w:t>Tea Bible Study: A morning Bible Study with Joni Smith.</w:t>
      </w:r>
    </w:p>
    <w:p w14:paraId="6C367BC2" w14:textId="77777777" w:rsidR="001C1E9B" w:rsidRPr="00264AFD" w:rsidRDefault="001C1E9B" w:rsidP="001C1E9B">
      <w:pPr>
        <w:pStyle w:val="ListParagraph"/>
        <w:numPr>
          <w:ilvl w:val="0"/>
          <w:numId w:val="5"/>
        </w:numPr>
        <w:rPr>
          <w:sz w:val="24"/>
        </w:rPr>
      </w:pPr>
      <w:r w:rsidRPr="00264AFD">
        <w:rPr>
          <w:sz w:val="24"/>
        </w:rPr>
        <w:t>Week</w:t>
      </w:r>
      <w:r>
        <w:rPr>
          <w:sz w:val="24"/>
        </w:rPr>
        <w:t>ly Faith Formation News Updates: A recording sent to the First Disciple Students and their parents to keep parishioners involved, motivated and informed.</w:t>
      </w:r>
    </w:p>
    <w:p w14:paraId="0136C368" w14:textId="77777777" w:rsidR="001C1E9B" w:rsidRDefault="001C1E9B" w:rsidP="001C1E9B">
      <w:pPr>
        <w:pStyle w:val="ListParagraph"/>
        <w:numPr>
          <w:ilvl w:val="0"/>
          <w:numId w:val="5"/>
        </w:numPr>
        <w:rPr>
          <w:sz w:val="24"/>
        </w:rPr>
      </w:pPr>
      <w:r>
        <w:rPr>
          <w:sz w:val="24"/>
        </w:rPr>
        <w:t>Theology of the Body.  Beginning with a conference at St. Barnabas, by Christopher West, the parish continues a series of workshops designed to unpack the beautiful teachings of St. John Paul II regarding Love and Family.</w:t>
      </w:r>
    </w:p>
    <w:p w14:paraId="2CF31F0F" w14:textId="77777777" w:rsidR="001C1E9B" w:rsidRDefault="001C1E9B" w:rsidP="001C1E9B">
      <w:pPr>
        <w:pStyle w:val="ListParagraph"/>
        <w:numPr>
          <w:ilvl w:val="0"/>
          <w:numId w:val="5"/>
        </w:numPr>
        <w:rPr>
          <w:sz w:val="24"/>
        </w:rPr>
      </w:pPr>
      <w:r>
        <w:rPr>
          <w:sz w:val="24"/>
        </w:rPr>
        <w:t>Greet-A-Family: Established parishioners are introduced to new parishioners as a welcoming gesture to know a similar family in the parish.</w:t>
      </w:r>
    </w:p>
    <w:p w14:paraId="05FB57B9" w14:textId="77777777" w:rsidR="001C1E9B" w:rsidRPr="00264AFD" w:rsidRDefault="001C1E9B" w:rsidP="001C1E9B">
      <w:pPr>
        <w:pStyle w:val="ListParagraph"/>
        <w:numPr>
          <w:ilvl w:val="0"/>
          <w:numId w:val="5"/>
        </w:numPr>
        <w:rPr>
          <w:sz w:val="24"/>
        </w:rPr>
      </w:pPr>
      <w:r>
        <w:rPr>
          <w:sz w:val="24"/>
        </w:rPr>
        <w:t>Pre-Mass Musicians: Musicians sing and play instruments prior to the Mass.</w:t>
      </w:r>
    </w:p>
    <w:p w14:paraId="166107F3" w14:textId="77777777" w:rsidR="001C1E9B" w:rsidRDefault="001C1E9B" w:rsidP="001C1E9B">
      <w:pPr>
        <w:rPr>
          <w:sz w:val="24"/>
        </w:rPr>
      </w:pPr>
    </w:p>
    <w:p w14:paraId="237AA5CC" w14:textId="77777777" w:rsidR="001C1E9B" w:rsidRDefault="001C1E9B" w:rsidP="001C1E9B">
      <w:pPr>
        <w:rPr>
          <w:sz w:val="24"/>
        </w:rPr>
      </w:pPr>
      <w:r>
        <w:rPr>
          <w:sz w:val="24"/>
        </w:rPr>
        <w:t xml:space="preserve">Some ministries continue, though in a new way.  Disciple’s Formation (Adult Formation).  Journey of Faith (RCIA).  Sacristans.  Ushers.  Adorers.  Knights of Columbus.  Charismatic Prayer Group. Community of the Risen Lord. Prayer Shawl Ministry.  Pro Life Family. Thea Bowman Center.  </w:t>
      </w:r>
      <w:proofErr w:type="spellStart"/>
      <w:r>
        <w:rPr>
          <w:sz w:val="24"/>
        </w:rPr>
        <w:t>Marthas</w:t>
      </w:r>
      <w:proofErr w:type="spellEnd"/>
      <w:r>
        <w:rPr>
          <w:sz w:val="24"/>
        </w:rPr>
        <w:t xml:space="preserve">.  Art and Environment.  Emergency Assistance.  Retired and Active.  </w:t>
      </w:r>
    </w:p>
    <w:p w14:paraId="33373AE5" w14:textId="77777777" w:rsidR="001C1E9B" w:rsidRDefault="001C1E9B" w:rsidP="001C1E9B">
      <w:pPr>
        <w:rPr>
          <w:sz w:val="24"/>
        </w:rPr>
      </w:pPr>
    </w:p>
    <w:p w14:paraId="68DB32BA" w14:textId="77777777" w:rsidR="001C1E9B" w:rsidRDefault="001C1E9B" w:rsidP="001C1E9B">
      <w:pPr>
        <w:rPr>
          <w:b/>
          <w:sz w:val="24"/>
        </w:rPr>
      </w:pPr>
      <w:r>
        <w:rPr>
          <w:b/>
          <w:sz w:val="24"/>
        </w:rPr>
        <w:br w:type="page"/>
      </w:r>
    </w:p>
    <w:p w14:paraId="3C35EF5C" w14:textId="77777777" w:rsidR="001C1E9B" w:rsidRPr="00F4204F" w:rsidRDefault="001C1E9B" w:rsidP="001C1E9B">
      <w:pPr>
        <w:rPr>
          <w:b/>
          <w:sz w:val="24"/>
        </w:rPr>
      </w:pPr>
      <w:r>
        <w:rPr>
          <w:b/>
          <w:sz w:val="24"/>
        </w:rPr>
        <w:lastRenderedPageBreak/>
        <w:t xml:space="preserve">Finances: </w:t>
      </w:r>
    </w:p>
    <w:p w14:paraId="7C2C8039" w14:textId="77777777" w:rsidR="001C1E9B" w:rsidRPr="00F4204F" w:rsidRDefault="001C1E9B" w:rsidP="001C1E9B">
      <w:pPr>
        <w:pStyle w:val="ListParagraph"/>
        <w:numPr>
          <w:ilvl w:val="0"/>
          <w:numId w:val="1"/>
        </w:numPr>
        <w:rPr>
          <w:sz w:val="24"/>
        </w:rPr>
      </w:pPr>
      <w:r w:rsidRPr="00F4204F">
        <w:rPr>
          <w:sz w:val="24"/>
        </w:rPr>
        <w:t xml:space="preserve">Our overall </w:t>
      </w:r>
      <w:r w:rsidRPr="00CC3A71">
        <w:rPr>
          <w:b/>
          <w:sz w:val="24"/>
        </w:rPr>
        <w:t>collections</w:t>
      </w:r>
      <w:r w:rsidRPr="00F4204F">
        <w:rPr>
          <w:sz w:val="24"/>
        </w:rPr>
        <w:t xml:space="preserve"> have diminished by </w:t>
      </w:r>
      <w:r w:rsidRPr="00CC3A71">
        <w:rPr>
          <w:sz w:val="24"/>
          <w:u w:val="single"/>
        </w:rPr>
        <w:t>$5,357</w:t>
      </w:r>
      <w:r>
        <w:rPr>
          <w:sz w:val="24"/>
        </w:rPr>
        <w:t xml:space="preserve"> (-1.04%).  That is amazing!  You are such dedicated, generous parishioners!</w:t>
      </w:r>
    </w:p>
    <w:p w14:paraId="524008D0" w14:textId="77777777" w:rsidR="001C1E9B" w:rsidRPr="00F4204F" w:rsidRDefault="001C1E9B" w:rsidP="001C1E9B">
      <w:pPr>
        <w:pStyle w:val="ListParagraph"/>
        <w:numPr>
          <w:ilvl w:val="0"/>
          <w:numId w:val="1"/>
        </w:numPr>
        <w:rPr>
          <w:sz w:val="24"/>
        </w:rPr>
      </w:pPr>
      <w:r w:rsidRPr="00F4204F">
        <w:rPr>
          <w:sz w:val="24"/>
        </w:rPr>
        <w:t xml:space="preserve">The </w:t>
      </w:r>
      <w:r w:rsidRPr="00CC3A71">
        <w:rPr>
          <w:b/>
          <w:sz w:val="24"/>
        </w:rPr>
        <w:t>Federal PPP forgivable loan</w:t>
      </w:r>
      <w:r>
        <w:rPr>
          <w:sz w:val="24"/>
        </w:rPr>
        <w:t xml:space="preserve"> </w:t>
      </w:r>
      <w:r w:rsidRPr="00F4204F">
        <w:rPr>
          <w:sz w:val="24"/>
        </w:rPr>
        <w:t xml:space="preserve">was able to provide </w:t>
      </w:r>
      <w:r w:rsidRPr="00CC3A71">
        <w:rPr>
          <w:sz w:val="24"/>
          <w:u w:val="single"/>
        </w:rPr>
        <w:t>$71,000</w:t>
      </w:r>
      <w:r w:rsidRPr="00F4204F">
        <w:rPr>
          <w:sz w:val="24"/>
        </w:rPr>
        <w:t xml:space="preserve"> in relief for our parish payroll.  </w:t>
      </w:r>
    </w:p>
    <w:p w14:paraId="7D9EE202" w14:textId="77777777" w:rsidR="001C1E9B" w:rsidRPr="00F4204F" w:rsidRDefault="001C1E9B" w:rsidP="001C1E9B">
      <w:pPr>
        <w:pStyle w:val="ListParagraph"/>
        <w:numPr>
          <w:ilvl w:val="0"/>
          <w:numId w:val="1"/>
        </w:numPr>
        <w:rPr>
          <w:sz w:val="24"/>
        </w:rPr>
      </w:pPr>
      <w:r w:rsidRPr="00F4204F">
        <w:rPr>
          <w:sz w:val="24"/>
        </w:rPr>
        <w:t xml:space="preserve">We received </w:t>
      </w:r>
      <w:r w:rsidRPr="00CC3A71">
        <w:rPr>
          <w:b/>
          <w:sz w:val="24"/>
        </w:rPr>
        <w:t>extraordinary gifts</w:t>
      </w:r>
      <w:r w:rsidRPr="00F4204F">
        <w:rPr>
          <w:sz w:val="24"/>
        </w:rPr>
        <w:t xml:space="preserve"> of </w:t>
      </w:r>
      <w:r>
        <w:rPr>
          <w:sz w:val="24"/>
        </w:rPr>
        <w:t>$15,767</w:t>
      </w:r>
      <w:r w:rsidRPr="00F4204F">
        <w:rPr>
          <w:sz w:val="24"/>
        </w:rPr>
        <w:t xml:space="preserve">.  </w:t>
      </w:r>
    </w:p>
    <w:p w14:paraId="53516DBF" w14:textId="77777777" w:rsidR="001C1E9B" w:rsidRPr="00F4204F" w:rsidRDefault="001C1E9B" w:rsidP="001C1E9B">
      <w:pPr>
        <w:pStyle w:val="ListParagraph"/>
        <w:numPr>
          <w:ilvl w:val="0"/>
          <w:numId w:val="1"/>
        </w:numPr>
        <w:rPr>
          <w:sz w:val="24"/>
        </w:rPr>
      </w:pPr>
      <w:r>
        <w:rPr>
          <w:sz w:val="24"/>
        </w:rPr>
        <w:t>F</w:t>
      </w:r>
      <w:r w:rsidRPr="00F4204F">
        <w:rPr>
          <w:sz w:val="24"/>
        </w:rPr>
        <w:t xml:space="preserve">rom our </w:t>
      </w:r>
      <w:r w:rsidRPr="00CC3A71">
        <w:rPr>
          <w:b/>
          <w:sz w:val="24"/>
        </w:rPr>
        <w:t>Parish Capital Campaign</w:t>
      </w:r>
      <w:r w:rsidRPr="00F4204F">
        <w:rPr>
          <w:sz w:val="24"/>
        </w:rPr>
        <w:t xml:space="preserve">, we received </w:t>
      </w:r>
      <w:r>
        <w:rPr>
          <w:sz w:val="24"/>
        </w:rPr>
        <w:t>$227,899.16</w:t>
      </w:r>
      <w:r w:rsidRPr="00F4204F">
        <w:rPr>
          <w:sz w:val="24"/>
        </w:rPr>
        <w:t xml:space="preserve">.  </w:t>
      </w:r>
    </w:p>
    <w:p w14:paraId="75EC1E83" w14:textId="77777777" w:rsidR="001C1E9B" w:rsidRPr="00F4204F" w:rsidRDefault="001C1E9B" w:rsidP="001C1E9B">
      <w:pPr>
        <w:pStyle w:val="ListParagraph"/>
        <w:numPr>
          <w:ilvl w:val="0"/>
          <w:numId w:val="1"/>
        </w:numPr>
        <w:rPr>
          <w:sz w:val="24"/>
        </w:rPr>
      </w:pPr>
      <w:r w:rsidRPr="00F4204F">
        <w:rPr>
          <w:sz w:val="24"/>
        </w:rPr>
        <w:t xml:space="preserve">We did not need to lay off any employees.  </w:t>
      </w:r>
    </w:p>
    <w:p w14:paraId="7E5B7787" w14:textId="77777777" w:rsidR="001C1E9B" w:rsidRPr="00F4204F" w:rsidRDefault="001C1E9B" w:rsidP="001C1E9B">
      <w:pPr>
        <w:pStyle w:val="ListParagraph"/>
        <w:numPr>
          <w:ilvl w:val="0"/>
          <w:numId w:val="1"/>
        </w:numPr>
        <w:rPr>
          <w:sz w:val="24"/>
        </w:rPr>
      </w:pPr>
      <w:r w:rsidRPr="00F4204F">
        <w:rPr>
          <w:sz w:val="24"/>
        </w:rPr>
        <w:t xml:space="preserve">The diocese had given us permission to delay our </w:t>
      </w:r>
      <w:r w:rsidRPr="00CC3A71">
        <w:rPr>
          <w:b/>
          <w:sz w:val="24"/>
        </w:rPr>
        <w:t>Assessment</w:t>
      </w:r>
      <w:r w:rsidRPr="00F4204F">
        <w:rPr>
          <w:sz w:val="24"/>
        </w:rPr>
        <w:t xml:space="preserve"> payments.  </w:t>
      </w:r>
      <w:r>
        <w:rPr>
          <w:sz w:val="24"/>
        </w:rPr>
        <w:t>Due to your continued support,</w:t>
      </w:r>
      <w:r w:rsidRPr="00F4204F">
        <w:rPr>
          <w:sz w:val="24"/>
        </w:rPr>
        <w:t xml:space="preserve"> we were in a better position than most parishes</w:t>
      </w:r>
      <w:r>
        <w:rPr>
          <w:sz w:val="24"/>
        </w:rPr>
        <w:t xml:space="preserve">.  Therefore, </w:t>
      </w:r>
      <w:r w:rsidRPr="00F4204F">
        <w:rPr>
          <w:sz w:val="24"/>
        </w:rPr>
        <w:t xml:space="preserve">we declined their offer.  </w:t>
      </w:r>
    </w:p>
    <w:p w14:paraId="160584A2" w14:textId="77777777" w:rsidR="001C1E9B" w:rsidRPr="00F4204F" w:rsidRDefault="001C1E9B" w:rsidP="001C1E9B">
      <w:pPr>
        <w:pStyle w:val="ListParagraph"/>
        <w:numPr>
          <w:ilvl w:val="0"/>
          <w:numId w:val="1"/>
        </w:numPr>
        <w:rPr>
          <w:sz w:val="24"/>
        </w:rPr>
      </w:pPr>
      <w:r w:rsidRPr="00F4204F">
        <w:rPr>
          <w:sz w:val="24"/>
        </w:rPr>
        <w:t xml:space="preserve">We paid </w:t>
      </w:r>
      <w:r w:rsidRPr="00CC3A71">
        <w:rPr>
          <w:sz w:val="24"/>
          <w:u w:val="single"/>
        </w:rPr>
        <w:t>$137,000</w:t>
      </w:r>
      <w:r w:rsidRPr="00F4204F">
        <w:rPr>
          <w:sz w:val="24"/>
        </w:rPr>
        <w:t xml:space="preserve"> toward the </w:t>
      </w:r>
      <w:r w:rsidRPr="00CC3A71">
        <w:rPr>
          <w:b/>
          <w:sz w:val="24"/>
        </w:rPr>
        <w:t>mortgage</w:t>
      </w:r>
      <w:r w:rsidRPr="00F4204F">
        <w:rPr>
          <w:sz w:val="24"/>
        </w:rPr>
        <w:t xml:space="preserve"> this year, leaving us with </w:t>
      </w:r>
      <w:r>
        <w:rPr>
          <w:sz w:val="24"/>
        </w:rPr>
        <w:t>$469,061</w:t>
      </w:r>
      <w:r w:rsidRPr="00F4204F">
        <w:rPr>
          <w:sz w:val="24"/>
        </w:rPr>
        <w:t xml:space="preserve"> remaining on the mortgage with an interest rate of </w:t>
      </w:r>
      <w:r>
        <w:rPr>
          <w:sz w:val="24"/>
        </w:rPr>
        <w:t>5.1%</w:t>
      </w:r>
      <w:r w:rsidRPr="00F4204F">
        <w:rPr>
          <w:sz w:val="24"/>
        </w:rPr>
        <w:t xml:space="preserve">.  </w:t>
      </w:r>
    </w:p>
    <w:p w14:paraId="6CBE07CD" w14:textId="77777777" w:rsidR="001C1E9B" w:rsidRPr="00F4204F" w:rsidRDefault="001C1E9B" w:rsidP="001C1E9B">
      <w:pPr>
        <w:pStyle w:val="ListParagraph"/>
        <w:numPr>
          <w:ilvl w:val="0"/>
          <w:numId w:val="1"/>
        </w:numPr>
        <w:rPr>
          <w:sz w:val="24"/>
        </w:rPr>
      </w:pPr>
      <w:r>
        <w:rPr>
          <w:sz w:val="24"/>
        </w:rPr>
        <w:t>After expenses w</w:t>
      </w:r>
      <w:r w:rsidRPr="00F4204F">
        <w:rPr>
          <w:sz w:val="24"/>
        </w:rPr>
        <w:t xml:space="preserve">e were able to raise </w:t>
      </w:r>
      <w:r w:rsidRPr="00CC3A71">
        <w:rPr>
          <w:sz w:val="24"/>
          <w:u w:val="single"/>
        </w:rPr>
        <w:t>$8,792.03</w:t>
      </w:r>
      <w:r w:rsidRPr="00F4204F">
        <w:rPr>
          <w:sz w:val="24"/>
        </w:rPr>
        <w:t xml:space="preserve"> from the </w:t>
      </w:r>
      <w:r w:rsidRPr="00CC3A71">
        <w:rPr>
          <w:b/>
          <w:sz w:val="24"/>
        </w:rPr>
        <w:t>Grotto</w:t>
      </w:r>
      <w:r w:rsidRPr="00F4204F">
        <w:rPr>
          <w:sz w:val="24"/>
        </w:rPr>
        <w:t xml:space="preserve">, the rosary sales, the raffle tickets for a miniature Our Lady of Grace statue, and from the memorial bricks.  </w:t>
      </w:r>
    </w:p>
    <w:p w14:paraId="513E3237" w14:textId="77777777" w:rsidR="001C1E9B" w:rsidRPr="00F4204F" w:rsidRDefault="001C1E9B" w:rsidP="001C1E9B">
      <w:pPr>
        <w:pStyle w:val="ListParagraph"/>
        <w:numPr>
          <w:ilvl w:val="0"/>
          <w:numId w:val="1"/>
        </w:numPr>
        <w:rPr>
          <w:sz w:val="24"/>
        </w:rPr>
      </w:pPr>
      <w:r w:rsidRPr="00F4204F">
        <w:rPr>
          <w:sz w:val="24"/>
        </w:rPr>
        <w:t xml:space="preserve">We began the </w:t>
      </w:r>
      <w:r w:rsidRPr="00CC3A71">
        <w:rPr>
          <w:b/>
          <w:sz w:val="24"/>
        </w:rPr>
        <w:t>Heart of a Shepherd Campaign</w:t>
      </w:r>
      <w:r w:rsidRPr="00F4204F">
        <w:rPr>
          <w:sz w:val="24"/>
        </w:rPr>
        <w:t xml:space="preserve">, which has </w:t>
      </w:r>
      <w:r w:rsidRPr="00CC3A71">
        <w:rPr>
          <w:sz w:val="24"/>
          <w:u w:val="single"/>
        </w:rPr>
        <w:t>$186,000</w:t>
      </w:r>
      <w:r w:rsidRPr="00F4204F">
        <w:rPr>
          <w:sz w:val="24"/>
        </w:rPr>
        <w:t xml:space="preserve"> </w:t>
      </w:r>
      <w:r>
        <w:rPr>
          <w:sz w:val="24"/>
        </w:rPr>
        <w:t>pledged over the next 3-5 years (Our goal was $185,000).</w:t>
      </w:r>
    </w:p>
    <w:p w14:paraId="5A1953CD" w14:textId="77777777" w:rsidR="001C1E9B" w:rsidRPr="00F4204F" w:rsidRDefault="001C1E9B" w:rsidP="001C1E9B">
      <w:pPr>
        <w:pStyle w:val="ListParagraph"/>
        <w:numPr>
          <w:ilvl w:val="0"/>
          <w:numId w:val="1"/>
        </w:numPr>
        <w:rPr>
          <w:sz w:val="24"/>
        </w:rPr>
      </w:pPr>
      <w:r w:rsidRPr="00F4204F">
        <w:rPr>
          <w:sz w:val="24"/>
        </w:rPr>
        <w:t xml:space="preserve">Our </w:t>
      </w:r>
      <w:r w:rsidRPr="00CC3A71">
        <w:rPr>
          <w:b/>
          <w:sz w:val="24"/>
        </w:rPr>
        <w:t>Emergency Assistance</w:t>
      </w:r>
      <w:r w:rsidRPr="00F4204F">
        <w:rPr>
          <w:sz w:val="24"/>
        </w:rPr>
        <w:t xml:space="preserve"> </w:t>
      </w:r>
      <w:r>
        <w:rPr>
          <w:sz w:val="24"/>
        </w:rPr>
        <w:t xml:space="preserve">started out with a beginning balance of </w:t>
      </w:r>
      <w:r>
        <w:rPr>
          <w:sz w:val="24"/>
          <w:u w:val="single"/>
        </w:rPr>
        <w:t>$9,681</w:t>
      </w:r>
      <w:r w:rsidRPr="000D3F9B">
        <w:rPr>
          <w:sz w:val="24"/>
          <w:u w:val="single"/>
        </w:rPr>
        <w:t>.07</w:t>
      </w:r>
      <w:r>
        <w:rPr>
          <w:sz w:val="24"/>
        </w:rPr>
        <w:t xml:space="preserve"> </w:t>
      </w:r>
      <w:r w:rsidRPr="000D3F9B">
        <w:rPr>
          <w:sz w:val="24"/>
        </w:rPr>
        <w:t>collected</w:t>
      </w:r>
      <w:r w:rsidRPr="00F4204F">
        <w:rPr>
          <w:sz w:val="24"/>
        </w:rPr>
        <w:t xml:space="preserve"> </w:t>
      </w:r>
      <w:r>
        <w:rPr>
          <w:sz w:val="24"/>
          <w:u w:val="single"/>
        </w:rPr>
        <w:t>$12,662.00</w:t>
      </w:r>
      <w:r w:rsidRPr="00F4204F">
        <w:rPr>
          <w:sz w:val="24"/>
        </w:rPr>
        <w:t xml:space="preserve"> of funds</w:t>
      </w:r>
      <w:r>
        <w:rPr>
          <w:sz w:val="24"/>
        </w:rPr>
        <w:t xml:space="preserve"> and a significant amount of non-perishable goods</w:t>
      </w:r>
      <w:r w:rsidRPr="00F4204F">
        <w:rPr>
          <w:sz w:val="24"/>
        </w:rPr>
        <w:t xml:space="preserve">.  They distributed </w:t>
      </w:r>
      <w:r>
        <w:rPr>
          <w:sz w:val="24"/>
        </w:rPr>
        <w:t>$</w:t>
      </w:r>
      <w:r>
        <w:rPr>
          <w:sz w:val="24"/>
          <w:u w:val="single"/>
        </w:rPr>
        <w:t>9,536.37</w:t>
      </w:r>
      <w:r w:rsidRPr="00F4204F">
        <w:rPr>
          <w:sz w:val="24"/>
        </w:rPr>
        <w:t xml:space="preserve"> of </w:t>
      </w:r>
      <w:r>
        <w:rPr>
          <w:sz w:val="24"/>
        </w:rPr>
        <w:t>funds and a significant amount of non-perishable goods</w:t>
      </w:r>
      <w:r w:rsidRPr="00F4204F">
        <w:rPr>
          <w:sz w:val="24"/>
        </w:rPr>
        <w:t xml:space="preserve">.  </w:t>
      </w:r>
      <w:r>
        <w:rPr>
          <w:sz w:val="24"/>
        </w:rPr>
        <w:t xml:space="preserve">Their Year End Balance is </w:t>
      </w:r>
      <w:r>
        <w:rPr>
          <w:sz w:val="24"/>
          <w:u w:val="single"/>
        </w:rPr>
        <w:t>$12,687.85</w:t>
      </w:r>
      <w:r>
        <w:rPr>
          <w:sz w:val="24"/>
        </w:rPr>
        <w:t>.</w:t>
      </w:r>
    </w:p>
    <w:p w14:paraId="18B0C7ED" w14:textId="77777777" w:rsidR="001C1E9B" w:rsidRDefault="001C1E9B" w:rsidP="001C1E9B">
      <w:pPr>
        <w:rPr>
          <w:sz w:val="24"/>
        </w:rPr>
      </w:pPr>
    </w:p>
    <w:p w14:paraId="50F28A84" w14:textId="77777777" w:rsidR="001C1E9B" w:rsidRDefault="001C1E9B" w:rsidP="001C1E9B">
      <w:pPr>
        <w:rPr>
          <w:sz w:val="24"/>
        </w:rPr>
      </w:pPr>
      <w:r>
        <w:rPr>
          <w:noProof/>
          <w:sz w:val="24"/>
        </w:rPr>
        <w:drawing>
          <wp:anchor distT="0" distB="0" distL="114300" distR="114300" simplePos="0" relativeHeight="251659264" behindDoc="1" locked="0" layoutInCell="1" allowOverlap="1" wp14:anchorId="4D281482" wp14:editId="15A7A2BC">
            <wp:simplePos x="0" y="0"/>
            <wp:positionH relativeFrom="column">
              <wp:posOffset>4992370</wp:posOffset>
            </wp:positionH>
            <wp:positionV relativeFrom="paragraph">
              <wp:posOffset>191770</wp:posOffset>
            </wp:positionV>
            <wp:extent cx="1574800" cy="1181100"/>
            <wp:effectExtent l="6350" t="0" r="0" b="0"/>
            <wp:wrapTight wrapText="bothSides">
              <wp:wrapPolygon edited="0">
                <wp:start x="87" y="21716"/>
                <wp:lineTo x="21252" y="21716"/>
                <wp:lineTo x="21252" y="465"/>
                <wp:lineTo x="87" y="465"/>
                <wp:lineTo x="87" y="21716"/>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966.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574800" cy="1181100"/>
                    </a:xfrm>
                    <a:prstGeom prst="rect">
                      <a:avLst/>
                    </a:prstGeom>
                  </pic:spPr>
                </pic:pic>
              </a:graphicData>
            </a:graphic>
            <wp14:sizeRelH relativeFrom="margin">
              <wp14:pctWidth>0</wp14:pctWidth>
            </wp14:sizeRelH>
            <wp14:sizeRelV relativeFrom="margin">
              <wp14:pctHeight>0</wp14:pctHeight>
            </wp14:sizeRelV>
          </wp:anchor>
        </w:drawing>
      </w:r>
      <w:r>
        <w:rPr>
          <w:b/>
          <w:sz w:val="24"/>
        </w:rPr>
        <w:t xml:space="preserve">Parish Projects: </w:t>
      </w:r>
      <w:r>
        <w:rPr>
          <w:sz w:val="24"/>
        </w:rPr>
        <w:t>We were able to complete various projects:</w:t>
      </w:r>
    </w:p>
    <w:p w14:paraId="03B8C55F" w14:textId="77777777" w:rsidR="001C1E9B" w:rsidRDefault="001C1E9B" w:rsidP="001C1E9B">
      <w:pPr>
        <w:pStyle w:val="ListParagraph"/>
        <w:numPr>
          <w:ilvl w:val="0"/>
          <w:numId w:val="2"/>
        </w:numPr>
        <w:rPr>
          <w:sz w:val="24"/>
        </w:rPr>
        <w:sectPr w:rsidR="001C1E9B">
          <w:headerReference w:type="default" r:id="rId11"/>
          <w:pgSz w:w="12240" w:h="15840"/>
          <w:pgMar w:top="1440" w:right="1440" w:bottom="1440" w:left="1440" w:header="720" w:footer="720" w:gutter="0"/>
          <w:cols w:space="720"/>
          <w:docGrid w:linePitch="360"/>
        </w:sectPr>
      </w:pPr>
    </w:p>
    <w:p w14:paraId="627871B3" w14:textId="77777777" w:rsidR="001C1E9B" w:rsidRPr="00F4204F" w:rsidRDefault="001C1E9B" w:rsidP="001C1E9B">
      <w:pPr>
        <w:pStyle w:val="ListParagraph"/>
        <w:numPr>
          <w:ilvl w:val="0"/>
          <w:numId w:val="2"/>
        </w:numPr>
        <w:rPr>
          <w:sz w:val="24"/>
        </w:rPr>
      </w:pPr>
      <w:r w:rsidRPr="00F4204F">
        <w:rPr>
          <w:sz w:val="24"/>
        </w:rPr>
        <w:t>Walkway in front of the church.</w:t>
      </w:r>
    </w:p>
    <w:p w14:paraId="41AED5F7" w14:textId="77777777" w:rsidR="001C1E9B" w:rsidRPr="00F4204F" w:rsidRDefault="001C1E9B" w:rsidP="001C1E9B">
      <w:pPr>
        <w:pStyle w:val="ListParagraph"/>
        <w:numPr>
          <w:ilvl w:val="0"/>
          <w:numId w:val="2"/>
        </w:numPr>
        <w:rPr>
          <w:sz w:val="24"/>
        </w:rPr>
      </w:pPr>
      <w:r w:rsidRPr="00F4204F">
        <w:rPr>
          <w:sz w:val="24"/>
        </w:rPr>
        <w:t>Parish Grotto.</w:t>
      </w:r>
    </w:p>
    <w:p w14:paraId="6B533AD2" w14:textId="77777777" w:rsidR="001C1E9B" w:rsidRPr="00F4204F" w:rsidRDefault="001C1E9B" w:rsidP="001C1E9B">
      <w:pPr>
        <w:pStyle w:val="ListParagraph"/>
        <w:numPr>
          <w:ilvl w:val="0"/>
          <w:numId w:val="2"/>
        </w:numPr>
        <w:rPr>
          <w:sz w:val="24"/>
        </w:rPr>
      </w:pPr>
      <w:r w:rsidRPr="00F4204F">
        <w:rPr>
          <w:sz w:val="24"/>
        </w:rPr>
        <w:t>Parish Property Lights.</w:t>
      </w:r>
    </w:p>
    <w:p w14:paraId="73047F2D" w14:textId="77777777" w:rsidR="001C1E9B" w:rsidRPr="00F4204F" w:rsidRDefault="001C1E9B" w:rsidP="001C1E9B">
      <w:pPr>
        <w:pStyle w:val="ListParagraph"/>
        <w:numPr>
          <w:ilvl w:val="0"/>
          <w:numId w:val="2"/>
        </w:numPr>
        <w:rPr>
          <w:sz w:val="24"/>
        </w:rPr>
      </w:pPr>
      <w:r w:rsidRPr="00F4204F">
        <w:rPr>
          <w:sz w:val="24"/>
        </w:rPr>
        <w:t>Parish Parking Lot.</w:t>
      </w:r>
    </w:p>
    <w:p w14:paraId="0E8FC8FA" w14:textId="77777777" w:rsidR="001C1E9B" w:rsidRPr="00F4204F" w:rsidRDefault="001C1E9B" w:rsidP="001C1E9B">
      <w:pPr>
        <w:pStyle w:val="ListParagraph"/>
        <w:numPr>
          <w:ilvl w:val="0"/>
          <w:numId w:val="2"/>
        </w:numPr>
        <w:rPr>
          <w:sz w:val="24"/>
        </w:rPr>
      </w:pPr>
      <w:r w:rsidRPr="00F4204F">
        <w:rPr>
          <w:sz w:val="24"/>
        </w:rPr>
        <w:t>Sanctuary Renovations.</w:t>
      </w:r>
    </w:p>
    <w:p w14:paraId="3D1DDA64" w14:textId="77777777" w:rsidR="001C1E9B" w:rsidRPr="00F4204F" w:rsidRDefault="001C1E9B" w:rsidP="001C1E9B">
      <w:pPr>
        <w:pStyle w:val="ListParagraph"/>
        <w:numPr>
          <w:ilvl w:val="0"/>
          <w:numId w:val="2"/>
        </w:numPr>
        <w:rPr>
          <w:sz w:val="24"/>
        </w:rPr>
      </w:pPr>
      <w:r w:rsidRPr="00F4204F">
        <w:rPr>
          <w:sz w:val="24"/>
        </w:rPr>
        <w:t>Parish Signs.</w:t>
      </w:r>
    </w:p>
    <w:p w14:paraId="3D4FF151" w14:textId="77777777" w:rsidR="001C1E9B" w:rsidRDefault="001C1E9B" w:rsidP="001C1E9B">
      <w:pPr>
        <w:pStyle w:val="ListParagraph"/>
        <w:numPr>
          <w:ilvl w:val="0"/>
          <w:numId w:val="2"/>
        </w:numPr>
        <w:rPr>
          <w:sz w:val="24"/>
        </w:rPr>
      </w:pPr>
      <w:r w:rsidRPr="00F4204F">
        <w:rPr>
          <w:sz w:val="24"/>
        </w:rPr>
        <w:t>Parish Technology.</w:t>
      </w:r>
    </w:p>
    <w:p w14:paraId="3EE972BD" w14:textId="77777777" w:rsidR="001C1E9B" w:rsidRDefault="001C1E9B" w:rsidP="001C1E9B">
      <w:pPr>
        <w:pStyle w:val="ListParagraph"/>
        <w:numPr>
          <w:ilvl w:val="0"/>
          <w:numId w:val="2"/>
        </w:numPr>
        <w:rPr>
          <w:sz w:val="24"/>
        </w:rPr>
      </w:pPr>
      <w:r>
        <w:rPr>
          <w:sz w:val="24"/>
        </w:rPr>
        <w:t>Rosary Monument</w:t>
      </w:r>
    </w:p>
    <w:p w14:paraId="1CE38CFC" w14:textId="77777777" w:rsidR="001C1E9B" w:rsidRPr="000724C0" w:rsidRDefault="001C1E9B" w:rsidP="001C1E9B">
      <w:pPr>
        <w:pStyle w:val="ListParagraph"/>
        <w:numPr>
          <w:ilvl w:val="0"/>
          <w:numId w:val="2"/>
        </w:numPr>
        <w:rPr>
          <w:sz w:val="24"/>
        </w:rPr>
      </w:pPr>
      <w:proofErr w:type="gramStart"/>
      <w:r>
        <w:rPr>
          <w:sz w:val="24"/>
        </w:rPr>
        <w:t>Out Door</w:t>
      </w:r>
      <w:proofErr w:type="gramEnd"/>
      <w:r>
        <w:rPr>
          <w:sz w:val="24"/>
        </w:rPr>
        <w:t xml:space="preserve"> Stations (Via Dolorosa)</w:t>
      </w:r>
    </w:p>
    <w:p w14:paraId="60A46E98" w14:textId="77777777" w:rsidR="001C1E9B" w:rsidRDefault="001C1E9B" w:rsidP="001C1E9B">
      <w:pPr>
        <w:rPr>
          <w:sz w:val="24"/>
        </w:rPr>
        <w:sectPr w:rsidR="001C1E9B" w:rsidSect="00CC3A71">
          <w:type w:val="continuous"/>
          <w:pgSz w:w="12240" w:h="15840"/>
          <w:pgMar w:top="1440" w:right="1440" w:bottom="1440" w:left="1440" w:header="720" w:footer="720" w:gutter="0"/>
          <w:cols w:num="2" w:space="720"/>
          <w:docGrid w:linePitch="360"/>
        </w:sectPr>
      </w:pPr>
    </w:p>
    <w:p w14:paraId="1F33AF43" w14:textId="77777777" w:rsidR="001C1E9B" w:rsidRDefault="001C1E9B" w:rsidP="001C1E9B">
      <w:pPr>
        <w:rPr>
          <w:sz w:val="24"/>
        </w:rPr>
      </w:pPr>
    </w:p>
    <w:p w14:paraId="1CD7625A" w14:textId="77777777" w:rsidR="001C1E9B" w:rsidRDefault="001C1E9B" w:rsidP="001C1E9B">
      <w:pPr>
        <w:rPr>
          <w:sz w:val="24"/>
        </w:rPr>
      </w:pPr>
      <w:r>
        <w:rPr>
          <w:b/>
          <w:sz w:val="24"/>
        </w:rPr>
        <w:t xml:space="preserve">Statistics: </w:t>
      </w:r>
      <w:r>
        <w:rPr>
          <w:sz w:val="24"/>
        </w:rPr>
        <w:t>During this year, we have had:</w:t>
      </w:r>
    </w:p>
    <w:p w14:paraId="0DE4D557" w14:textId="77777777" w:rsidR="001C1E9B" w:rsidRDefault="001C1E9B" w:rsidP="001C1E9B">
      <w:pPr>
        <w:rPr>
          <w:sz w:val="24"/>
        </w:rPr>
        <w:sectPr w:rsidR="001C1E9B" w:rsidSect="00CC3A71">
          <w:type w:val="continuous"/>
          <w:pgSz w:w="12240" w:h="15840"/>
          <w:pgMar w:top="1440" w:right="1440" w:bottom="1440" w:left="1440" w:header="720" w:footer="720" w:gutter="0"/>
          <w:cols w:space="720"/>
          <w:docGrid w:linePitch="360"/>
        </w:sectPr>
      </w:pPr>
    </w:p>
    <w:p w14:paraId="1ED91864" w14:textId="77777777" w:rsidR="001C1E9B" w:rsidRDefault="001C1E9B" w:rsidP="001C1E9B">
      <w:pPr>
        <w:rPr>
          <w:sz w:val="24"/>
        </w:rPr>
      </w:pPr>
      <w:r>
        <w:rPr>
          <w:sz w:val="24"/>
        </w:rPr>
        <w:t>17</w:t>
      </w:r>
      <w:r>
        <w:rPr>
          <w:sz w:val="24"/>
        </w:rPr>
        <w:tab/>
        <w:t>Baptisms</w:t>
      </w:r>
    </w:p>
    <w:p w14:paraId="09896722" w14:textId="77777777" w:rsidR="001C1E9B" w:rsidRDefault="001C1E9B" w:rsidP="001C1E9B">
      <w:pPr>
        <w:rPr>
          <w:sz w:val="24"/>
        </w:rPr>
      </w:pPr>
      <w:r w:rsidRPr="001554E6">
        <w:rPr>
          <w:sz w:val="24"/>
        </w:rPr>
        <w:t>7</w:t>
      </w:r>
      <w:r>
        <w:rPr>
          <w:sz w:val="24"/>
        </w:rPr>
        <w:tab/>
        <w:t>Weddings</w:t>
      </w:r>
    </w:p>
    <w:p w14:paraId="77463CAB" w14:textId="77777777" w:rsidR="001C1E9B" w:rsidRDefault="001C1E9B" w:rsidP="001C1E9B">
      <w:pPr>
        <w:rPr>
          <w:sz w:val="24"/>
        </w:rPr>
      </w:pPr>
      <w:r>
        <w:rPr>
          <w:sz w:val="24"/>
        </w:rPr>
        <w:t>39</w:t>
      </w:r>
      <w:r>
        <w:rPr>
          <w:sz w:val="24"/>
        </w:rPr>
        <w:tab/>
        <w:t>Funerals</w:t>
      </w:r>
    </w:p>
    <w:p w14:paraId="5C926A99" w14:textId="77777777" w:rsidR="001C1E9B" w:rsidRDefault="001C1E9B" w:rsidP="001C1E9B">
      <w:pPr>
        <w:rPr>
          <w:sz w:val="24"/>
        </w:rPr>
      </w:pPr>
      <w:r>
        <w:rPr>
          <w:sz w:val="24"/>
        </w:rPr>
        <w:t>49</w:t>
      </w:r>
      <w:r>
        <w:rPr>
          <w:sz w:val="24"/>
        </w:rPr>
        <w:tab/>
        <w:t xml:space="preserve">New Families joined the </w:t>
      </w:r>
      <w:proofErr w:type="gramStart"/>
      <w:r>
        <w:rPr>
          <w:sz w:val="24"/>
        </w:rPr>
        <w:t>parish</w:t>
      </w:r>
      <w:proofErr w:type="gramEnd"/>
    </w:p>
    <w:p w14:paraId="781060CC" w14:textId="77777777" w:rsidR="001C1E9B" w:rsidRDefault="001C1E9B" w:rsidP="001C1E9B">
      <w:pPr>
        <w:rPr>
          <w:sz w:val="24"/>
        </w:rPr>
      </w:pPr>
      <w:r>
        <w:rPr>
          <w:sz w:val="24"/>
        </w:rPr>
        <w:t>29</w:t>
      </w:r>
      <w:r>
        <w:rPr>
          <w:sz w:val="24"/>
        </w:rPr>
        <w:tab/>
        <w:t>First Communicants</w:t>
      </w:r>
    </w:p>
    <w:p w14:paraId="275E5D8F" w14:textId="77777777" w:rsidR="001C1E9B" w:rsidRDefault="001C1E9B" w:rsidP="001C1E9B">
      <w:pPr>
        <w:rPr>
          <w:sz w:val="24"/>
        </w:rPr>
      </w:pPr>
      <w:r>
        <w:rPr>
          <w:sz w:val="24"/>
        </w:rPr>
        <w:t>20</w:t>
      </w:r>
      <w:r>
        <w:rPr>
          <w:sz w:val="24"/>
        </w:rPr>
        <w:tab/>
        <w:t>Confirmation</w:t>
      </w:r>
    </w:p>
    <w:p w14:paraId="6A37FCB5" w14:textId="77777777" w:rsidR="001C1E9B" w:rsidRDefault="001C1E9B" w:rsidP="001C1E9B">
      <w:pPr>
        <w:rPr>
          <w:sz w:val="24"/>
        </w:rPr>
      </w:pPr>
      <w:r>
        <w:rPr>
          <w:sz w:val="24"/>
        </w:rPr>
        <w:t>5</w:t>
      </w:r>
      <w:r>
        <w:rPr>
          <w:sz w:val="24"/>
        </w:rPr>
        <w:tab/>
        <w:t>New Catholics</w:t>
      </w:r>
    </w:p>
    <w:p w14:paraId="00E689B8" w14:textId="77777777" w:rsidR="001C1E9B" w:rsidRDefault="001C1E9B" w:rsidP="001C1E9B">
      <w:pPr>
        <w:rPr>
          <w:sz w:val="24"/>
        </w:rPr>
      </w:pPr>
      <w:r>
        <w:rPr>
          <w:sz w:val="24"/>
        </w:rPr>
        <w:t>1</w:t>
      </w:r>
      <w:r>
        <w:rPr>
          <w:sz w:val="24"/>
        </w:rPr>
        <w:tab/>
        <w:t>Seminarians</w:t>
      </w:r>
    </w:p>
    <w:p w14:paraId="273E02C8" w14:textId="77777777" w:rsidR="001C1E9B" w:rsidRDefault="001C1E9B" w:rsidP="001C1E9B">
      <w:pPr>
        <w:rPr>
          <w:sz w:val="24"/>
        </w:rPr>
      </w:pPr>
      <w:r>
        <w:rPr>
          <w:sz w:val="24"/>
        </w:rPr>
        <w:t>0</w:t>
      </w:r>
      <w:r>
        <w:rPr>
          <w:sz w:val="24"/>
        </w:rPr>
        <w:tab/>
        <w:t>Religious Sisters</w:t>
      </w:r>
    </w:p>
    <w:p w14:paraId="10FD6935" w14:textId="77777777" w:rsidR="001C1E9B" w:rsidRDefault="001C1E9B" w:rsidP="001C1E9B">
      <w:pPr>
        <w:rPr>
          <w:sz w:val="24"/>
        </w:rPr>
      </w:pPr>
      <w:r>
        <w:rPr>
          <w:sz w:val="24"/>
        </w:rPr>
        <w:t>1</w:t>
      </w:r>
      <w:r>
        <w:rPr>
          <w:sz w:val="24"/>
        </w:rPr>
        <w:tab/>
        <w:t>Deacon Candidates</w:t>
      </w:r>
    </w:p>
    <w:p w14:paraId="64B9DE38" w14:textId="77777777" w:rsidR="001C1E9B" w:rsidRDefault="001C1E9B" w:rsidP="001C1E9B">
      <w:pPr>
        <w:rPr>
          <w:b/>
          <w:sz w:val="24"/>
        </w:rPr>
        <w:sectPr w:rsidR="001C1E9B" w:rsidSect="00CC3A71">
          <w:type w:val="continuous"/>
          <w:pgSz w:w="12240" w:h="15840"/>
          <w:pgMar w:top="1440" w:right="1440" w:bottom="1440" w:left="1440" w:header="720" w:footer="720" w:gutter="0"/>
          <w:cols w:num="2" w:sep="1" w:space="720"/>
          <w:docGrid w:linePitch="360"/>
        </w:sectPr>
      </w:pPr>
    </w:p>
    <w:p w14:paraId="498F093C" w14:textId="77777777" w:rsidR="001C1E9B" w:rsidRDefault="001C1E9B" w:rsidP="001C1E9B">
      <w:pPr>
        <w:rPr>
          <w:b/>
          <w:sz w:val="24"/>
        </w:rPr>
      </w:pPr>
    </w:p>
    <w:p w14:paraId="0F6220C3" w14:textId="77777777" w:rsidR="001C1E9B" w:rsidRDefault="001C1E9B" w:rsidP="001C1E9B">
      <w:pPr>
        <w:rPr>
          <w:sz w:val="24"/>
        </w:rPr>
      </w:pPr>
      <w:r>
        <w:rPr>
          <w:b/>
          <w:sz w:val="24"/>
        </w:rPr>
        <w:t xml:space="preserve">2021: </w:t>
      </w:r>
      <w:r>
        <w:rPr>
          <w:sz w:val="24"/>
        </w:rPr>
        <w:t>Things to look forward to in the coming year:</w:t>
      </w:r>
    </w:p>
    <w:p w14:paraId="428F83C6" w14:textId="77777777" w:rsidR="001C1E9B" w:rsidRPr="00F4204F" w:rsidRDefault="001C1E9B" w:rsidP="001C1E9B">
      <w:pPr>
        <w:pStyle w:val="ListParagraph"/>
        <w:numPr>
          <w:ilvl w:val="0"/>
          <w:numId w:val="3"/>
        </w:numPr>
        <w:rPr>
          <w:sz w:val="24"/>
        </w:rPr>
      </w:pPr>
      <w:r w:rsidRPr="00F4204F">
        <w:rPr>
          <w:sz w:val="24"/>
        </w:rPr>
        <w:t xml:space="preserve">Delayed Confirmation </w:t>
      </w:r>
      <w:r>
        <w:rPr>
          <w:sz w:val="24"/>
        </w:rPr>
        <w:t xml:space="preserve">(19) </w:t>
      </w:r>
      <w:r w:rsidRPr="00F4204F">
        <w:rPr>
          <w:sz w:val="24"/>
        </w:rPr>
        <w:t xml:space="preserve">and First Communion </w:t>
      </w:r>
      <w:r>
        <w:rPr>
          <w:sz w:val="24"/>
        </w:rPr>
        <w:t>(24) until</w:t>
      </w:r>
      <w:r w:rsidRPr="00F4204F">
        <w:rPr>
          <w:sz w:val="24"/>
        </w:rPr>
        <w:t xml:space="preserve"> October.</w:t>
      </w:r>
    </w:p>
    <w:p w14:paraId="16BF1FD8" w14:textId="77777777" w:rsidR="001C1E9B" w:rsidRDefault="001C1E9B" w:rsidP="001C1E9B">
      <w:pPr>
        <w:pStyle w:val="ListParagraph"/>
        <w:numPr>
          <w:ilvl w:val="0"/>
          <w:numId w:val="3"/>
        </w:numPr>
        <w:rPr>
          <w:sz w:val="24"/>
        </w:rPr>
      </w:pPr>
      <w:r w:rsidRPr="00F4204F">
        <w:rPr>
          <w:sz w:val="24"/>
        </w:rPr>
        <w:t>Renovation of M</w:t>
      </w:r>
      <w:r>
        <w:rPr>
          <w:sz w:val="24"/>
        </w:rPr>
        <w:t>ulti-Purpose Room to become four classrooms and a conference Room (</w:t>
      </w:r>
      <w:r>
        <w:rPr>
          <w:sz w:val="24"/>
        </w:rPr>
        <w:sym w:font="Symbol" w:char="F0BB"/>
      </w:r>
      <w:r>
        <w:rPr>
          <w:sz w:val="24"/>
        </w:rPr>
        <w:t>$35,000 [From the Fr. Friedel Bequest]).</w:t>
      </w:r>
    </w:p>
    <w:p w14:paraId="3D355DF0" w14:textId="77777777" w:rsidR="001C1E9B" w:rsidRPr="00F4204F" w:rsidRDefault="001C1E9B" w:rsidP="001C1E9B">
      <w:pPr>
        <w:pStyle w:val="ListParagraph"/>
        <w:numPr>
          <w:ilvl w:val="0"/>
          <w:numId w:val="3"/>
        </w:numPr>
        <w:rPr>
          <w:sz w:val="24"/>
        </w:rPr>
      </w:pPr>
      <w:r>
        <w:rPr>
          <w:sz w:val="24"/>
        </w:rPr>
        <w:t>Lights in the Church (</w:t>
      </w:r>
      <w:r>
        <w:rPr>
          <w:sz w:val="24"/>
        </w:rPr>
        <w:sym w:font="Symbol" w:char="F0BB"/>
      </w:r>
      <w:r>
        <w:rPr>
          <w:sz w:val="24"/>
        </w:rPr>
        <w:t>$8,000 [Capital Campaign])</w:t>
      </w:r>
    </w:p>
    <w:p w14:paraId="43618A11" w14:textId="77777777" w:rsidR="001C1E9B" w:rsidRDefault="001C1E9B" w:rsidP="001C1E9B">
      <w:pPr>
        <w:pStyle w:val="ListParagraph"/>
        <w:numPr>
          <w:ilvl w:val="0"/>
          <w:numId w:val="3"/>
        </w:numPr>
        <w:rPr>
          <w:sz w:val="24"/>
        </w:rPr>
      </w:pPr>
      <w:r w:rsidRPr="00F4204F">
        <w:rPr>
          <w:sz w:val="24"/>
        </w:rPr>
        <w:t xml:space="preserve">Renovation of </w:t>
      </w:r>
      <w:proofErr w:type="spellStart"/>
      <w:r w:rsidRPr="00F4204F">
        <w:rPr>
          <w:sz w:val="24"/>
        </w:rPr>
        <w:t>Twinhaven</w:t>
      </w:r>
      <w:proofErr w:type="spellEnd"/>
      <w:r w:rsidRPr="00F4204F">
        <w:rPr>
          <w:sz w:val="24"/>
        </w:rPr>
        <w:t>.</w:t>
      </w:r>
      <w:r>
        <w:rPr>
          <w:sz w:val="24"/>
        </w:rPr>
        <w:t xml:space="preserve"> (</w:t>
      </w:r>
      <w:r>
        <w:rPr>
          <w:sz w:val="24"/>
        </w:rPr>
        <w:sym w:font="Symbol" w:char="F0BB"/>
      </w:r>
      <w:r>
        <w:rPr>
          <w:sz w:val="24"/>
        </w:rPr>
        <w:t>$10,000 [Fr. Friedel Bequest])</w:t>
      </w:r>
    </w:p>
    <w:p w14:paraId="0FFA8BC4" w14:textId="77777777" w:rsidR="001C1E9B" w:rsidRPr="00F4204F" w:rsidRDefault="001C1E9B" w:rsidP="001C1E9B">
      <w:pPr>
        <w:pStyle w:val="ListParagraph"/>
        <w:numPr>
          <w:ilvl w:val="0"/>
          <w:numId w:val="3"/>
        </w:numPr>
        <w:rPr>
          <w:sz w:val="24"/>
        </w:rPr>
      </w:pPr>
      <w:proofErr w:type="spellStart"/>
      <w:r>
        <w:rPr>
          <w:sz w:val="24"/>
        </w:rPr>
        <w:t>Twinhaven</w:t>
      </w:r>
      <w:proofErr w:type="spellEnd"/>
      <w:r>
        <w:rPr>
          <w:sz w:val="24"/>
        </w:rPr>
        <w:t xml:space="preserve"> AC/HVAC (</w:t>
      </w:r>
      <w:r>
        <w:rPr>
          <w:sz w:val="24"/>
        </w:rPr>
        <w:sym w:font="Symbol" w:char="F0BB"/>
      </w:r>
      <w:r>
        <w:rPr>
          <w:sz w:val="24"/>
        </w:rPr>
        <w:t>$12,500)</w:t>
      </w:r>
    </w:p>
    <w:p w14:paraId="19D08CA9" w14:textId="77777777" w:rsidR="001C1E9B" w:rsidRPr="00F4204F" w:rsidRDefault="001C1E9B" w:rsidP="001C1E9B">
      <w:pPr>
        <w:pStyle w:val="ListParagraph"/>
        <w:numPr>
          <w:ilvl w:val="0"/>
          <w:numId w:val="3"/>
        </w:numPr>
        <w:rPr>
          <w:sz w:val="24"/>
        </w:rPr>
      </w:pPr>
      <w:r>
        <w:rPr>
          <w:sz w:val="24"/>
        </w:rPr>
        <w:lastRenderedPageBreak/>
        <w:t>Collaboration with surrounding parishes to have a youth Summer Service program</w:t>
      </w:r>
      <w:r w:rsidRPr="00F4204F">
        <w:rPr>
          <w:sz w:val="24"/>
        </w:rPr>
        <w:t xml:space="preserve"> </w:t>
      </w:r>
      <w:r>
        <w:rPr>
          <w:sz w:val="24"/>
        </w:rPr>
        <w:t>(</w:t>
      </w:r>
      <w:r>
        <w:rPr>
          <w:sz w:val="24"/>
        </w:rPr>
        <w:sym w:font="Symbol" w:char="F0BB"/>
      </w:r>
      <w:r>
        <w:rPr>
          <w:sz w:val="24"/>
        </w:rPr>
        <w:t>$57,375 [Grant])</w:t>
      </w:r>
    </w:p>
    <w:p w14:paraId="70B0FA8C" w14:textId="77777777" w:rsidR="001C1E9B" w:rsidRDefault="001C1E9B" w:rsidP="001C1E9B">
      <w:pPr>
        <w:pStyle w:val="ListParagraph"/>
        <w:numPr>
          <w:ilvl w:val="0"/>
          <w:numId w:val="3"/>
        </w:numPr>
        <w:rPr>
          <w:sz w:val="24"/>
        </w:rPr>
      </w:pPr>
      <w:r>
        <w:rPr>
          <w:sz w:val="24"/>
        </w:rPr>
        <w:t>Collaboration with Surround parish to form a</w:t>
      </w:r>
      <w:r w:rsidRPr="00F4204F">
        <w:rPr>
          <w:sz w:val="24"/>
        </w:rPr>
        <w:t xml:space="preserve"> Young Adults</w:t>
      </w:r>
      <w:r>
        <w:rPr>
          <w:sz w:val="24"/>
        </w:rPr>
        <w:t xml:space="preserve"> Ministry</w:t>
      </w:r>
    </w:p>
    <w:p w14:paraId="5088ADD1" w14:textId="77777777" w:rsidR="001C1E9B" w:rsidRDefault="001C1E9B" w:rsidP="001C1E9B">
      <w:pPr>
        <w:pStyle w:val="ListParagraph"/>
        <w:numPr>
          <w:ilvl w:val="0"/>
          <w:numId w:val="3"/>
        </w:numPr>
        <w:rPr>
          <w:sz w:val="24"/>
        </w:rPr>
      </w:pPr>
      <w:r>
        <w:rPr>
          <w:sz w:val="24"/>
        </w:rPr>
        <w:t>Kingsman Men’s Renewal</w:t>
      </w:r>
    </w:p>
    <w:p w14:paraId="26810691" w14:textId="77777777" w:rsidR="001C1E9B" w:rsidRDefault="001C1E9B" w:rsidP="001C1E9B">
      <w:pPr>
        <w:pStyle w:val="ListParagraph"/>
        <w:numPr>
          <w:ilvl w:val="0"/>
          <w:numId w:val="3"/>
        </w:numPr>
        <w:rPr>
          <w:sz w:val="24"/>
        </w:rPr>
      </w:pPr>
      <w:r>
        <w:rPr>
          <w:sz w:val="24"/>
        </w:rPr>
        <w:t>Feminine Genius Women’s Renewal Group</w:t>
      </w:r>
    </w:p>
    <w:p w14:paraId="3EE5A1C6" w14:textId="77777777" w:rsidR="001C1E9B" w:rsidRDefault="001C1E9B" w:rsidP="001C1E9B">
      <w:pPr>
        <w:pStyle w:val="ListParagraph"/>
        <w:numPr>
          <w:ilvl w:val="0"/>
          <w:numId w:val="3"/>
        </w:numPr>
        <w:rPr>
          <w:sz w:val="24"/>
        </w:rPr>
      </w:pPr>
      <w:r>
        <w:rPr>
          <w:sz w:val="24"/>
        </w:rPr>
        <w:t>7 Candidates for RCIA- Becoming Catholic at the Easter Vigil</w:t>
      </w:r>
    </w:p>
    <w:p w14:paraId="0A7BEC25" w14:textId="77777777" w:rsidR="001C1E9B" w:rsidRDefault="001C1E9B" w:rsidP="001C1E9B">
      <w:pPr>
        <w:pStyle w:val="ListParagraph"/>
        <w:numPr>
          <w:ilvl w:val="0"/>
          <w:numId w:val="3"/>
        </w:numPr>
        <w:rPr>
          <w:sz w:val="24"/>
        </w:rPr>
      </w:pPr>
      <w:r>
        <w:rPr>
          <w:sz w:val="24"/>
        </w:rPr>
        <w:t>8 Weddings planned.</w:t>
      </w:r>
    </w:p>
    <w:p w14:paraId="4F1EF84B" w14:textId="77777777" w:rsidR="001C1E9B" w:rsidRDefault="001C1E9B" w:rsidP="001C1E9B">
      <w:pPr>
        <w:rPr>
          <w:sz w:val="24"/>
        </w:rPr>
      </w:pPr>
    </w:p>
    <w:p w14:paraId="72283F91" w14:textId="77777777" w:rsidR="001C1E9B" w:rsidRDefault="001C1E9B" w:rsidP="001C1E9B">
      <w:pPr>
        <w:rPr>
          <w:sz w:val="24"/>
        </w:rPr>
      </w:pPr>
      <w:r>
        <w:rPr>
          <w:b/>
          <w:sz w:val="24"/>
        </w:rPr>
        <w:t xml:space="preserve">Overall Assessment: </w:t>
      </w:r>
    </w:p>
    <w:p w14:paraId="0D1B9437" w14:textId="77777777" w:rsidR="001C1E9B" w:rsidRDefault="001C1E9B" w:rsidP="001C1E9B">
      <w:pPr>
        <w:pStyle w:val="ListParagraph"/>
        <w:numPr>
          <w:ilvl w:val="0"/>
          <w:numId w:val="4"/>
        </w:numPr>
        <w:rPr>
          <w:sz w:val="24"/>
        </w:rPr>
      </w:pPr>
      <w:r>
        <w:rPr>
          <w:sz w:val="24"/>
        </w:rPr>
        <w:t>Youth and Young Families have not been very visible, but we believe they desire community and will be looking for each other in the congregation.  It will take effort to make them feel welcome and reestablish faith as a priority.</w:t>
      </w:r>
    </w:p>
    <w:p w14:paraId="7611C33D" w14:textId="77777777" w:rsidR="001C1E9B" w:rsidRDefault="001C1E9B" w:rsidP="001C1E9B">
      <w:pPr>
        <w:pStyle w:val="ListParagraph"/>
        <w:numPr>
          <w:ilvl w:val="0"/>
          <w:numId w:val="4"/>
        </w:numPr>
        <w:rPr>
          <w:sz w:val="24"/>
        </w:rPr>
      </w:pPr>
      <w:r>
        <w:rPr>
          <w:sz w:val="24"/>
        </w:rPr>
        <w:t>Youth Catechetical Program is stellar.</w:t>
      </w:r>
    </w:p>
    <w:p w14:paraId="227C0362" w14:textId="77777777" w:rsidR="001C1E9B" w:rsidRDefault="001C1E9B" w:rsidP="001C1E9B">
      <w:pPr>
        <w:pStyle w:val="ListParagraph"/>
        <w:numPr>
          <w:ilvl w:val="0"/>
          <w:numId w:val="4"/>
        </w:numPr>
        <w:rPr>
          <w:sz w:val="24"/>
        </w:rPr>
      </w:pPr>
      <w:r>
        <w:rPr>
          <w:sz w:val="24"/>
        </w:rPr>
        <w:t>Collections are stable, thanks to your dedication and commitment.</w:t>
      </w:r>
    </w:p>
    <w:p w14:paraId="0A9A82C6" w14:textId="77777777" w:rsidR="001C1E9B" w:rsidRDefault="001C1E9B" w:rsidP="001C1E9B">
      <w:pPr>
        <w:pStyle w:val="ListParagraph"/>
        <w:numPr>
          <w:ilvl w:val="0"/>
          <w:numId w:val="4"/>
        </w:numPr>
        <w:rPr>
          <w:sz w:val="24"/>
        </w:rPr>
      </w:pPr>
      <w:r>
        <w:rPr>
          <w:sz w:val="24"/>
        </w:rPr>
        <w:t xml:space="preserve">Many ministries </w:t>
      </w:r>
      <w:proofErr w:type="gramStart"/>
      <w:r>
        <w:rPr>
          <w:sz w:val="24"/>
        </w:rPr>
        <w:t>are in need of</w:t>
      </w:r>
      <w:proofErr w:type="gramEnd"/>
      <w:r>
        <w:rPr>
          <w:sz w:val="24"/>
        </w:rPr>
        <w:t xml:space="preserve"> rebuilding and technology assistance.</w:t>
      </w:r>
    </w:p>
    <w:p w14:paraId="649793EF" w14:textId="77777777" w:rsidR="001C1E9B" w:rsidRDefault="001C1E9B" w:rsidP="001C1E9B">
      <w:pPr>
        <w:pStyle w:val="ListParagraph"/>
        <w:numPr>
          <w:ilvl w:val="0"/>
          <w:numId w:val="4"/>
        </w:numPr>
        <w:rPr>
          <w:sz w:val="24"/>
        </w:rPr>
      </w:pPr>
      <w:r>
        <w:rPr>
          <w:sz w:val="24"/>
        </w:rPr>
        <w:t>Online presence is better than ever.</w:t>
      </w:r>
    </w:p>
    <w:p w14:paraId="261325E5" w14:textId="77777777" w:rsidR="001C1E9B" w:rsidRDefault="001C1E9B" w:rsidP="001C1E9B">
      <w:pPr>
        <w:pStyle w:val="ListParagraph"/>
        <w:numPr>
          <w:ilvl w:val="0"/>
          <w:numId w:val="4"/>
        </w:numPr>
        <w:rPr>
          <w:sz w:val="24"/>
        </w:rPr>
      </w:pPr>
      <w:r>
        <w:rPr>
          <w:sz w:val="24"/>
        </w:rPr>
        <w:t>The diminished Mass attendance is around 50%, but people are coming back.  The online presence has greatly increased the number of people we serve.</w:t>
      </w:r>
    </w:p>
    <w:p w14:paraId="47A19583" w14:textId="77777777" w:rsidR="001C1E9B" w:rsidRDefault="001C1E9B" w:rsidP="001C1E9B">
      <w:pPr>
        <w:rPr>
          <w:sz w:val="24"/>
        </w:rPr>
      </w:pPr>
    </w:p>
    <w:p w14:paraId="1CF19BD5" w14:textId="77777777" w:rsidR="001C1E9B" w:rsidRDefault="001C1E9B" w:rsidP="001C1E9B">
      <w:pPr>
        <w:rPr>
          <w:sz w:val="24"/>
        </w:rPr>
      </w:pPr>
    </w:p>
    <w:p w14:paraId="7BF3FAAA" w14:textId="77777777" w:rsidR="001C1E9B" w:rsidRDefault="001C1E9B" w:rsidP="001C1E9B">
      <w:pPr>
        <w:rPr>
          <w:sz w:val="24"/>
        </w:rPr>
      </w:pPr>
      <w:r>
        <w:rPr>
          <w:sz w:val="24"/>
        </w:rPr>
        <w:t xml:space="preserve">Report submitted by Fr. Michael </w:t>
      </w:r>
      <w:proofErr w:type="spellStart"/>
      <w:r>
        <w:rPr>
          <w:sz w:val="24"/>
        </w:rPr>
        <w:t>Stalla</w:t>
      </w:r>
      <w:proofErr w:type="spellEnd"/>
      <w:r>
        <w:rPr>
          <w:sz w:val="24"/>
        </w:rPr>
        <w:t>, Pastor.</w:t>
      </w:r>
    </w:p>
    <w:p w14:paraId="59E4461D" w14:textId="77777777" w:rsidR="001C1E9B" w:rsidRDefault="001C1E9B" w:rsidP="001C1E9B">
      <w:pPr>
        <w:rPr>
          <w:sz w:val="24"/>
        </w:rPr>
      </w:pPr>
    </w:p>
    <w:p w14:paraId="2562B834" w14:textId="77777777" w:rsidR="001C1E9B" w:rsidRDefault="001C1E9B" w:rsidP="001C1E9B">
      <w:pPr>
        <w:rPr>
          <w:sz w:val="24"/>
        </w:rPr>
      </w:pPr>
    </w:p>
    <w:p w14:paraId="57416B6C" w14:textId="77777777" w:rsidR="001C1E9B" w:rsidRPr="00A54604" w:rsidRDefault="001C1E9B" w:rsidP="001C1E9B">
      <w:pPr>
        <w:rPr>
          <w:sz w:val="24"/>
        </w:rPr>
      </w:pPr>
    </w:p>
    <w:p w14:paraId="599596A1" w14:textId="77777777" w:rsidR="00D35609" w:rsidRDefault="00D35609"/>
    <w:sectPr w:rsidR="00D35609" w:rsidSect="00CC3A71">
      <w:type w:val="continuous"/>
      <w:pgSz w:w="12240" w:h="15840"/>
      <w:pgMar w:top="1440" w:right="1440" w:bottom="1440" w:left="144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2A0E4" w14:textId="77777777" w:rsidR="00EB4020" w:rsidRDefault="00EB4020">
      <w:r>
        <w:separator/>
      </w:r>
    </w:p>
  </w:endnote>
  <w:endnote w:type="continuationSeparator" w:id="0">
    <w:p w14:paraId="151369C0" w14:textId="77777777" w:rsidR="00EB4020" w:rsidRDefault="00EB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32221" w14:textId="77777777" w:rsidR="00EB4020" w:rsidRDefault="00EB4020">
      <w:r>
        <w:separator/>
      </w:r>
    </w:p>
  </w:footnote>
  <w:footnote w:type="continuationSeparator" w:id="0">
    <w:p w14:paraId="5FFE2E14" w14:textId="77777777" w:rsidR="00EB4020" w:rsidRDefault="00EB4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AC22A" w14:textId="77777777" w:rsidR="009D6377" w:rsidRPr="009D6377" w:rsidRDefault="001C1E9B" w:rsidP="009D6377">
    <w:pPr>
      <w:pStyle w:val="Header"/>
      <w:jc w:val="center"/>
      <w:rPr>
        <w:rFonts w:ascii="Bahnschrift Light" w:hAnsi="Bahnschrift Light"/>
        <w:sz w:val="32"/>
      </w:rPr>
    </w:pPr>
    <w:r>
      <w:rPr>
        <w:rFonts w:ascii="Bahnschrift Light" w:hAnsi="Bahnschrift Light"/>
        <w:sz w:val="32"/>
      </w:rPr>
      <w:t>SS. COSMAS AND DAMIAN PARISH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1F1"/>
    <w:multiLevelType w:val="hybridMultilevel"/>
    <w:tmpl w:val="97B4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474CB"/>
    <w:multiLevelType w:val="hybridMultilevel"/>
    <w:tmpl w:val="DDB2B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B41AB"/>
    <w:multiLevelType w:val="hybridMultilevel"/>
    <w:tmpl w:val="E3FC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486A84"/>
    <w:multiLevelType w:val="hybridMultilevel"/>
    <w:tmpl w:val="18A84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A6609C"/>
    <w:multiLevelType w:val="hybridMultilevel"/>
    <w:tmpl w:val="1FCE9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DC3771"/>
    <w:multiLevelType w:val="hybridMultilevel"/>
    <w:tmpl w:val="6E04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E9B"/>
    <w:rsid w:val="001C1E9B"/>
    <w:rsid w:val="004A474E"/>
    <w:rsid w:val="00D35609"/>
    <w:rsid w:val="00EB4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5D79"/>
  <w15:chartTrackingRefBased/>
  <w15:docId w15:val="{ED8A1F40-446B-4840-A2BE-4EC34D8D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E9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1E9B"/>
  </w:style>
  <w:style w:type="character" w:customStyle="1" w:styleId="HeaderChar">
    <w:name w:val="Header Char"/>
    <w:basedOn w:val="DefaultParagraphFont"/>
    <w:link w:val="Header"/>
    <w:uiPriority w:val="99"/>
    <w:rsid w:val="001C1E9B"/>
  </w:style>
  <w:style w:type="paragraph" w:styleId="ListParagraph">
    <w:name w:val="List Paragraph"/>
    <w:basedOn w:val="Normal"/>
    <w:uiPriority w:val="34"/>
    <w:unhideWhenUsed/>
    <w:qFormat/>
    <w:rsid w:val="001C1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1544</Words>
  <Characters>8802</Characters>
  <Application>Microsoft Office Word</Application>
  <DocSecurity>0</DocSecurity>
  <Lines>73</Lines>
  <Paragraphs>20</Paragraphs>
  <ScaleCrop>false</ScaleCrop>
  <Company/>
  <LinksUpToDate>false</LinksUpToDate>
  <CharactersWithSpaces>10326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Michael</dc:creator>
  <cp:keywords/>
  <dc:description/>
  <cp:lastModifiedBy>Fr Michael</cp:lastModifiedBy>
  <cp:revision>2</cp:revision>
  <cp:lastPrinted>2021-02-09T22:13:00Z</cp:lastPrinted>
  <dcterms:created xsi:type="dcterms:W3CDTF">2021-02-23T15:47:00Z</dcterms:created>
  <dcterms:modified xsi:type="dcterms:W3CDTF">2021-02-23T15:47:00Z</dcterms:modified>
</cp:coreProperties>
</file>